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9B" w:rsidRDefault="00387F9B">
      <w:pPr>
        <w:shd w:val="clear" w:color="auto" w:fill="FFFFFF"/>
        <w:adjustRightInd/>
        <w:snapToGrid/>
        <w:spacing w:after="0" w:line="700" w:lineRule="exact"/>
        <w:jc w:val="center"/>
        <w:rPr>
          <w:rFonts w:ascii="方正小标宋_GBK" w:eastAsia="方正小标宋_GBK" w:hAnsi="仿宋" w:cs="方正小标宋_GBK"/>
          <w:color w:val="000000"/>
          <w:spacing w:val="15"/>
          <w:sz w:val="36"/>
          <w:szCs w:val="36"/>
        </w:rPr>
      </w:pPr>
      <w:r>
        <w:rPr>
          <w:rFonts w:ascii="方正小标宋_GBK" w:eastAsia="方正小标宋_GBK" w:hAnsi="方正小标宋_GBK" w:cs="方正小标宋_GBK" w:hint="eastAsia"/>
          <w:color w:val="333333"/>
          <w:sz w:val="36"/>
          <w:szCs w:val="36"/>
        </w:rPr>
        <w:t>扬州供热有限公司</w:t>
      </w:r>
      <w:r w:rsidR="003012C5">
        <w:rPr>
          <w:rFonts w:ascii="方正小标宋_GBK" w:eastAsia="方正小标宋_GBK" w:hAnsi="方正小标宋_GBK" w:cs="方正小标宋_GBK"/>
          <w:color w:val="333333"/>
          <w:sz w:val="36"/>
          <w:szCs w:val="36"/>
        </w:rPr>
        <w:t>202</w:t>
      </w:r>
      <w:r w:rsidR="003012C5">
        <w:rPr>
          <w:rFonts w:ascii="方正小标宋_GBK" w:eastAsia="方正小标宋_GBK" w:hAnsi="方正小标宋_GBK" w:cs="方正小标宋_GBK" w:hint="eastAsia"/>
          <w:color w:val="333333"/>
          <w:sz w:val="36"/>
          <w:szCs w:val="36"/>
        </w:rPr>
        <w:t>4</w:t>
      </w:r>
      <w:r>
        <w:rPr>
          <w:rFonts w:ascii="方正小标宋_GBK" w:eastAsia="方正小标宋_GBK" w:hAnsi="方正小标宋_GBK" w:cs="方正小标宋_GBK" w:hint="eastAsia"/>
          <w:color w:val="333333"/>
          <w:sz w:val="36"/>
          <w:szCs w:val="36"/>
        </w:rPr>
        <w:t>年度长输节能隔热管托项目</w:t>
      </w:r>
      <w:r>
        <w:rPr>
          <w:rFonts w:ascii="方正小标宋_GBK" w:eastAsia="方正小标宋_GBK" w:hAnsi="仿宋" w:cs="方正小标宋_GBK" w:hint="eastAsia"/>
          <w:color w:val="000000"/>
          <w:spacing w:val="15"/>
          <w:sz w:val="36"/>
          <w:szCs w:val="36"/>
        </w:rPr>
        <w:t>合格供应商入围招标文件</w:t>
      </w:r>
    </w:p>
    <w:p w:rsidR="00083FD1" w:rsidRPr="0037079D" w:rsidRDefault="00083FD1" w:rsidP="0037079D">
      <w:pPr>
        <w:pStyle w:val="2"/>
        <w:numPr>
          <w:ilvl w:val="0"/>
          <w:numId w:val="0"/>
        </w:numPr>
        <w:ind w:left="630"/>
      </w:pPr>
    </w:p>
    <w:p w:rsidR="00387F9B" w:rsidRDefault="00387F9B" w:rsidP="007814B1">
      <w:pPr>
        <w:spacing w:after="0" w:line="360" w:lineRule="exact"/>
        <w:ind w:firstLineChars="200" w:firstLine="560"/>
        <w:rPr>
          <w:rFonts w:ascii="方正仿宋_GBK" w:eastAsia="方正仿宋_GBK" w:hAnsi="宋体"/>
          <w:sz w:val="28"/>
          <w:szCs w:val="28"/>
        </w:rPr>
      </w:pPr>
      <w:r>
        <w:rPr>
          <w:rFonts w:ascii="方正仿宋_GBK" w:eastAsia="方正仿宋_GBK" w:hAnsi="宋体" w:cs="方正仿宋_GBK" w:hint="eastAsia"/>
          <w:sz w:val="28"/>
          <w:szCs w:val="28"/>
        </w:rPr>
        <w:t>扬州供热有限公司</w:t>
      </w:r>
      <w:r w:rsidR="003012C5">
        <w:rPr>
          <w:rFonts w:ascii="方正仿宋_GBK" w:eastAsia="方正仿宋_GBK" w:hAnsi="宋体" w:cs="方正仿宋_GBK" w:hint="eastAsia"/>
          <w:sz w:val="28"/>
          <w:szCs w:val="28"/>
        </w:rPr>
        <w:t>2024</w:t>
      </w:r>
      <w:r>
        <w:rPr>
          <w:rFonts w:ascii="方正仿宋_GBK" w:eastAsia="方正仿宋_GBK" w:hAnsi="宋体" w:cs="方正仿宋_GBK" w:hint="eastAsia"/>
          <w:sz w:val="28"/>
          <w:szCs w:val="28"/>
        </w:rPr>
        <w:t>年度长输节能隔热管托进行公开招标，现欢迎符合相关条件的供应商参加竞标。</w:t>
      </w:r>
    </w:p>
    <w:p w:rsidR="00387F9B" w:rsidRDefault="00387F9B">
      <w:pPr>
        <w:spacing w:after="0" w:line="360" w:lineRule="exact"/>
        <w:rPr>
          <w:rFonts w:ascii="方正黑体_GBK" w:eastAsia="方正黑体_GBK" w:hAnsi="宋体"/>
          <w:b/>
          <w:bCs/>
          <w:sz w:val="28"/>
          <w:szCs w:val="28"/>
        </w:rPr>
      </w:pPr>
      <w:r>
        <w:rPr>
          <w:rFonts w:ascii="方正黑体_GBK" w:eastAsia="方正黑体_GBK" w:hAnsi="宋体" w:cs="方正黑体_GBK" w:hint="eastAsia"/>
          <w:b/>
          <w:bCs/>
          <w:sz w:val="28"/>
          <w:szCs w:val="28"/>
        </w:rPr>
        <w:t>一、招标项目名称</w:t>
      </w:r>
    </w:p>
    <w:p w:rsidR="00387F9B" w:rsidRDefault="00083FD1" w:rsidP="007814B1">
      <w:pPr>
        <w:spacing w:after="0" w:line="360" w:lineRule="exact"/>
        <w:ind w:firstLineChars="200" w:firstLine="560"/>
        <w:rPr>
          <w:rFonts w:ascii="方正仿宋_GBK" w:eastAsia="方正仿宋_GBK" w:hAnsi="宋体"/>
          <w:sz w:val="28"/>
          <w:szCs w:val="28"/>
        </w:rPr>
      </w:pPr>
      <w:r>
        <w:rPr>
          <w:rFonts w:ascii="方正仿宋_GBK" w:eastAsia="方正仿宋_GBK" w:hAnsi="宋体" w:cs="方正仿宋_GBK" w:hint="eastAsia"/>
          <w:sz w:val="28"/>
          <w:szCs w:val="28"/>
        </w:rPr>
        <w:t>项目名称：扬州供热有限公司年度长输节能隔热管托年度</w:t>
      </w:r>
      <w:r w:rsidR="00387F9B">
        <w:rPr>
          <w:rFonts w:ascii="方正仿宋_GBK" w:eastAsia="方正仿宋_GBK" w:hAnsi="宋体" w:cs="方正仿宋_GBK" w:hint="eastAsia"/>
          <w:sz w:val="28"/>
          <w:szCs w:val="28"/>
        </w:rPr>
        <w:t>合格供应商入围招标。</w:t>
      </w:r>
    </w:p>
    <w:p w:rsidR="00387F9B" w:rsidRDefault="00387F9B">
      <w:pPr>
        <w:spacing w:after="0" w:line="360" w:lineRule="exact"/>
        <w:rPr>
          <w:rFonts w:ascii="方正黑体_GBK" w:eastAsia="方正黑体_GBK" w:hAnsi="宋体"/>
          <w:sz w:val="28"/>
          <w:szCs w:val="28"/>
        </w:rPr>
      </w:pPr>
      <w:r>
        <w:rPr>
          <w:rFonts w:ascii="方正黑体_GBK" w:eastAsia="方正黑体_GBK" w:hAnsi="宋体" w:cs="方正黑体_GBK" w:hint="eastAsia"/>
          <w:b/>
          <w:bCs/>
          <w:sz w:val="28"/>
          <w:szCs w:val="28"/>
        </w:rPr>
        <w:t>二、招标项目简介</w:t>
      </w:r>
    </w:p>
    <w:p w:rsidR="00387F9B" w:rsidRDefault="00387F9B" w:rsidP="007814B1">
      <w:pPr>
        <w:spacing w:after="0" w:line="360" w:lineRule="exact"/>
        <w:ind w:firstLineChars="200" w:firstLine="560"/>
        <w:rPr>
          <w:rFonts w:ascii="方正仿宋_GBK" w:eastAsia="方正仿宋_GBK" w:hAnsi="宋体"/>
          <w:sz w:val="28"/>
          <w:szCs w:val="28"/>
        </w:rPr>
      </w:pPr>
      <w:r>
        <w:rPr>
          <w:rFonts w:ascii="方正仿宋_GBK" w:eastAsia="方正仿宋_GBK" w:hAnsi="宋体" w:cs="方正仿宋_GBK" w:hint="eastAsia"/>
          <w:sz w:val="28"/>
          <w:szCs w:val="28"/>
        </w:rPr>
        <w:t>扬州供热有限公司</w:t>
      </w:r>
      <w:r w:rsidR="003012C5">
        <w:rPr>
          <w:rFonts w:ascii="方正仿宋_GBK" w:eastAsia="方正仿宋_GBK" w:hAnsi="宋体" w:cs="方正仿宋_GBK"/>
          <w:sz w:val="28"/>
          <w:szCs w:val="28"/>
        </w:rPr>
        <w:t>202</w:t>
      </w:r>
      <w:r w:rsidR="003012C5">
        <w:rPr>
          <w:rFonts w:ascii="方正仿宋_GBK" w:eastAsia="方正仿宋_GBK" w:hAnsi="宋体" w:cs="方正仿宋_GBK" w:hint="eastAsia"/>
          <w:sz w:val="28"/>
          <w:szCs w:val="28"/>
        </w:rPr>
        <w:t>4</w:t>
      </w:r>
      <w:r>
        <w:rPr>
          <w:rFonts w:ascii="方正仿宋_GBK" w:eastAsia="方正仿宋_GBK" w:hAnsi="宋体" w:cs="方正仿宋_GBK" w:hint="eastAsia"/>
          <w:sz w:val="28"/>
          <w:szCs w:val="28"/>
        </w:rPr>
        <w:t>年</w:t>
      </w:r>
      <w:r w:rsidR="007814B1">
        <w:rPr>
          <w:rFonts w:ascii="方正仿宋_GBK" w:eastAsia="方正仿宋_GBK" w:hAnsi="宋体" w:cs="方正仿宋_GBK" w:hint="eastAsia"/>
          <w:sz w:val="28"/>
          <w:szCs w:val="28"/>
        </w:rPr>
        <w:t>3</w:t>
      </w:r>
      <w:r>
        <w:rPr>
          <w:rFonts w:ascii="方正仿宋_GBK" w:eastAsia="方正仿宋_GBK" w:hAnsi="宋体" w:cs="方正仿宋_GBK" w:hint="eastAsia"/>
          <w:sz w:val="28"/>
          <w:szCs w:val="28"/>
        </w:rPr>
        <w:t>月</w:t>
      </w:r>
      <w:r>
        <w:rPr>
          <w:rFonts w:ascii="方正仿宋_GBK" w:eastAsia="方正仿宋_GBK" w:hAnsi="宋体" w:cs="方正仿宋_GBK"/>
          <w:sz w:val="28"/>
          <w:szCs w:val="28"/>
        </w:rPr>
        <w:t>1</w:t>
      </w:r>
      <w:r>
        <w:rPr>
          <w:rFonts w:ascii="方正仿宋_GBK" w:eastAsia="方正仿宋_GBK" w:hAnsi="宋体" w:cs="方正仿宋_GBK" w:hint="eastAsia"/>
          <w:sz w:val="28"/>
          <w:szCs w:val="28"/>
        </w:rPr>
        <w:t>日</w:t>
      </w:r>
      <w:r>
        <w:rPr>
          <w:rFonts w:ascii="方正仿宋_GBK" w:eastAsia="方正仿宋_GBK" w:hAnsi="宋体" w:cs="方正仿宋_GBK"/>
          <w:sz w:val="28"/>
          <w:szCs w:val="28"/>
        </w:rPr>
        <w:t>—</w:t>
      </w:r>
      <w:r w:rsidR="003012C5">
        <w:rPr>
          <w:rFonts w:ascii="方正仿宋_GBK" w:eastAsia="方正仿宋_GBK" w:hAnsi="宋体" w:cs="方正仿宋_GBK"/>
          <w:sz w:val="28"/>
          <w:szCs w:val="28"/>
        </w:rPr>
        <w:t>202</w:t>
      </w:r>
      <w:r w:rsidR="003012C5">
        <w:rPr>
          <w:rFonts w:ascii="方正仿宋_GBK" w:eastAsia="方正仿宋_GBK" w:hAnsi="宋体" w:cs="方正仿宋_GBK" w:hint="eastAsia"/>
          <w:sz w:val="28"/>
          <w:szCs w:val="28"/>
        </w:rPr>
        <w:t>5</w:t>
      </w:r>
      <w:r>
        <w:rPr>
          <w:rFonts w:ascii="方正仿宋_GBK" w:eastAsia="方正仿宋_GBK" w:hAnsi="宋体" w:cs="方正仿宋_GBK" w:hint="eastAsia"/>
          <w:sz w:val="28"/>
          <w:szCs w:val="28"/>
        </w:rPr>
        <w:t>年</w:t>
      </w:r>
      <w:r w:rsidR="007814B1">
        <w:rPr>
          <w:rFonts w:ascii="方正仿宋_GBK" w:eastAsia="方正仿宋_GBK" w:hAnsi="宋体" w:cs="方正仿宋_GBK" w:hint="eastAsia"/>
          <w:sz w:val="28"/>
          <w:szCs w:val="28"/>
        </w:rPr>
        <w:t>2</w:t>
      </w:r>
      <w:r>
        <w:rPr>
          <w:rFonts w:ascii="方正仿宋_GBK" w:eastAsia="方正仿宋_GBK" w:hAnsi="宋体" w:cs="方正仿宋_GBK" w:hint="eastAsia"/>
          <w:sz w:val="28"/>
          <w:szCs w:val="28"/>
        </w:rPr>
        <w:t>月</w:t>
      </w:r>
      <w:r w:rsidR="00C60886">
        <w:rPr>
          <w:rFonts w:ascii="方正仿宋_GBK" w:eastAsia="方正仿宋_GBK" w:hAnsi="宋体" w:cs="方正仿宋_GBK" w:hint="eastAsia"/>
          <w:sz w:val="28"/>
          <w:szCs w:val="28"/>
        </w:rPr>
        <w:t>28</w:t>
      </w:r>
      <w:r w:rsidR="00920F3C">
        <w:rPr>
          <w:rFonts w:ascii="方正仿宋_GBK" w:eastAsia="方正仿宋_GBK" w:hAnsi="宋体" w:cs="方正仿宋_GBK" w:hint="eastAsia"/>
          <w:sz w:val="28"/>
          <w:szCs w:val="28"/>
        </w:rPr>
        <w:t>日管托公开招标</w:t>
      </w:r>
      <w:r>
        <w:rPr>
          <w:rFonts w:ascii="方正仿宋_GBK" w:eastAsia="方正仿宋_GBK" w:hAnsi="宋体" w:cs="方正仿宋_GBK" w:hint="eastAsia"/>
          <w:sz w:val="28"/>
          <w:szCs w:val="28"/>
        </w:rPr>
        <w:t>。</w:t>
      </w:r>
    </w:p>
    <w:p w:rsidR="00387F9B" w:rsidRDefault="00387F9B" w:rsidP="007814B1">
      <w:pPr>
        <w:spacing w:after="0" w:line="360" w:lineRule="exact"/>
        <w:ind w:firstLineChars="200" w:firstLine="560"/>
        <w:rPr>
          <w:rFonts w:ascii="方正仿宋_GBK" w:eastAsia="方正仿宋_GBK" w:hAnsi="宋体"/>
          <w:sz w:val="28"/>
          <w:szCs w:val="28"/>
        </w:rPr>
      </w:pPr>
      <w:r>
        <w:rPr>
          <w:rFonts w:ascii="方正仿宋_GBK" w:eastAsia="方正仿宋_GBK" w:hAnsi="宋体" w:cs="方正仿宋_GBK" w:hint="eastAsia"/>
          <w:sz w:val="28"/>
          <w:szCs w:val="28"/>
        </w:rPr>
        <w:t>技术要求详见：</w:t>
      </w:r>
      <w:r w:rsidRPr="003A444A">
        <w:rPr>
          <w:rFonts w:ascii="方正黑体_GBK" w:eastAsia="方正黑体_GBK" w:hAnsi="宋体" w:cs="方正仿宋_GBK" w:hint="eastAsia"/>
          <w:b/>
          <w:sz w:val="28"/>
          <w:szCs w:val="28"/>
        </w:rPr>
        <w:t>附件一</w:t>
      </w:r>
    </w:p>
    <w:p w:rsidR="00083FD1" w:rsidRDefault="00387F9B" w:rsidP="00083FD1">
      <w:pPr>
        <w:shd w:val="clear" w:color="auto" w:fill="FFFFFF"/>
        <w:spacing w:line="360" w:lineRule="exact"/>
        <w:rPr>
          <w:rFonts w:ascii="方正黑体_GBK" w:eastAsia="方正黑体_GBK" w:hAnsi="仿宋" w:cs="仿宋"/>
          <w:b/>
          <w:bCs/>
          <w:color w:val="000000"/>
          <w:sz w:val="28"/>
          <w:szCs w:val="28"/>
        </w:rPr>
      </w:pPr>
      <w:r>
        <w:rPr>
          <w:rFonts w:ascii="方正黑体_GBK" w:eastAsia="方正黑体_GBK" w:hAnsi="宋体" w:cs="方正黑体_GBK" w:hint="eastAsia"/>
          <w:b/>
          <w:bCs/>
          <w:sz w:val="28"/>
          <w:szCs w:val="28"/>
        </w:rPr>
        <w:t>三、供应商应具备下列资格条件，并提供证明材料</w:t>
      </w:r>
      <w:r w:rsidR="00083FD1">
        <w:rPr>
          <w:rFonts w:ascii="方正黑体_GBK" w:eastAsia="方正黑体_GBK" w:hAnsi="仿宋" w:cs="仿宋" w:hint="eastAsia"/>
          <w:b/>
          <w:bCs/>
          <w:color w:val="000000"/>
          <w:sz w:val="28"/>
          <w:szCs w:val="28"/>
        </w:rPr>
        <w:t>（包括但不限于，具体要求详见招标文件）</w:t>
      </w:r>
    </w:p>
    <w:p w:rsidR="00387F9B" w:rsidRDefault="00387F9B" w:rsidP="007814B1">
      <w:pPr>
        <w:spacing w:after="0" w:line="360" w:lineRule="exact"/>
        <w:ind w:firstLineChars="200" w:firstLine="560"/>
        <w:rPr>
          <w:rFonts w:ascii="方正仿宋_GBK" w:eastAsia="方正仿宋_GBK" w:hAnsi="宋体"/>
          <w:sz w:val="28"/>
          <w:szCs w:val="28"/>
        </w:rPr>
      </w:pPr>
      <w:r>
        <w:rPr>
          <w:rFonts w:ascii="方正仿宋_GBK" w:eastAsia="方正仿宋_GBK" w:hAnsi="宋体" w:cs="方正仿宋_GBK"/>
          <w:sz w:val="28"/>
          <w:szCs w:val="28"/>
        </w:rPr>
        <w:t>1</w:t>
      </w:r>
      <w:r>
        <w:rPr>
          <w:rFonts w:ascii="方正仿宋_GBK" w:eastAsia="方正仿宋_GBK" w:hAnsi="宋体" w:cs="方正仿宋_GBK" w:hint="eastAsia"/>
          <w:sz w:val="28"/>
          <w:szCs w:val="28"/>
        </w:rPr>
        <w:t>、投标人在法律上和财务上独立并能合法运作，具有法人地位和独立订立合同的权力。</w:t>
      </w:r>
    </w:p>
    <w:p w:rsidR="00387F9B" w:rsidRDefault="00387F9B" w:rsidP="007814B1">
      <w:pPr>
        <w:spacing w:after="0" w:line="360" w:lineRule="exact"/>
        <w:ind w:firstLineChars="200" w:firstLine="560"/>
        <w:rPr>
          <w:rFonts w:ascii="方正仿宋_GBK" w:eastAsia="方正仿宋_GBK" w:hAnsi="宋体"/>
          <w:sz w:val="28"/>
          <w:szCs w:val="28"/>
        </w:rPr>
      </w:pPr>
      <w:r>
        <w:rPr>
          <w:rFonts w:ascii="方正仿宋_GBK" w:eastAsia="方正仿宋_GBK" w:hAnsi="宋体" w:cs="方正仿宋_GBK"/>
          <w:sz w:val="28"/>
          <w:szCs w:val="28"/>
        </w:rPr>
        <w:t>2</w:t>
      </w:r>
      <w:r>
        <w:rPr>
          <w:rFonts w:ascii="方正仿宋_GBK" w:eastAsia="方正仿宋_GBK" w:hAnsi="宋体" w:cs="方正仿宋_GBK" w:hint="eastAsia"/>
          <w:sz w:val="28"/>
          <w:szCs w:val="28"/>
        </w:rPr>
        <w:t>、投标人具备从事热网隔热管托销售相应的资格和制造能力，注册资本大于等于</w:t>
      </w:r>
      <w:r>
        <w:rPr>
          <w:rFonts w:ascii="方正仿宋_GBK" w:eastAsia="方正仿宋_GBK" w:hAnsi="宋体" w:cs="方正仿宋_GBK"/>
          <w:sz w:val="28"/>
          <w:szCs w:val="28"/>
        </w:rPr>
        <w:t xml:space="preserve">5000 </w:t>
      </w:r>
      <w:r>
        <w:rPr>
          <w:rFonts w:ascii="方正仿宋_GBK" w:eastAsia="方正仿宋_GBK" w:hAnsi="宋体" w:cs="方正仿宋_GBK" w:hint="eastAsia"/>
          <w:sz w:val="28"/>
          <w:szCs w:val="28"/>
        </w:rPr>
        <w:t>万元；</w:t>
      </w:r>
    </w:p>
    <w:p w:rsidR="00387F9B" w:rsidRDefault="00387F9B" w:rsidP="007814B1">
      <w:pPr>
        <w:spacing w:after="0" w:line="360" w:lineRule="exact"/>
        <w:ind w:firstLineChars="200" w:firstLine="560"/>
        <w:rPr>
          <w:rFonts w:ascii="方正仿宋_GBK" w:eastAsia="方正仿宋_GBK" w:hAnsi="宋体" w:cs="方正仿宋_GBK"/>
          <w:sz w:val="28"/>
          <w:szCs w:val="28"/>
        </w:rPr>
      </w:pPr>
      <w:r>
        <w:rPr>
          <w:rFonts w:ascii="方正仿宋_GBK" w:eastAsia="方正仿宋_GBK" w:hAnsi="宋体" w:cs="方正仿宋_GBK"/>
          <w:sz w:val="28"/>
          <w:szCs w:val="28"/>
        </w:rPr>
        <w:t>3</w:t>
      </w:r>
      <w:r>
        <w:rPr>
          <w:rFonts w:ascii="方正仿宋_GBK" w:eastAsia="方正仿宋_GBK" w:hAnsi="宋体" w:cs="方正仿宋_GBK" w:hint="eastAsia"/>
          <w:sz w:val="28"/>
          <w:szCs w:val="28"/>
        </w:rPr>
        <w:t>、投标人必须具备有能力履行招标内容要求和提供招标物资设备及服务的专业制造商；具有质量检测能力，具有</w:t>
      </w:r>
      <w:r>
        <w:rPr>
          <w:rFonts w:ascii="方正仿宋_GBK" w:eastAsia="方正仿宋_GBK" w:hAnsi="宋体" w:cs="方正仿宋_GBK"/>
          <w:sz w:val="28"/>
          <w:szCs w:val="28"/>
        </w:rPr>
        <w:t>ISO</w:t>
      </w:r>
      <w:r w:rsidR="007D2912">
        <w:rPr>
          <w:rFonts w:ascii="方正仿宋_GBK" w:eastAsia="方正仿宋_GBK" w:hAnsi="宋体" w:cs="方正仿宋_GBK" w:hint="eastAsia"/>
          <w:sz w:val="28"/>
          <w:szCs w:val="28"/>
        </w:rPr>
        <w:t xml:space="preserve"> </w:t>
      </w:r>
      <w:r>
        <w:rPr>
          <w:rFonts w:ascii="方正仿宋_GBK" w:eastAsia="方正仿宋_GBK" w:hAnsi="宋体" w:cs="方正仿宋_GBK"/>
          <w:sz w:val="28"/>
          <w:szCs w:val="28"/>
        </w:rPr>
        <w:t xml:space="preserve">9001 </w:t>
      </w:r>
      <w:r>
        <w:rPr>
          <w:rFonts w:ascii="方正仿宋_GBK" w:eastAsia="方正仿宋_GBK" w:hAnsi="宋体" w:cs="方正仿宋_GBK" w:hint="eastAsia"/>
          <w:sz w:val="28"/>
          <w:szCs w:val="28"/>
        </w:rPr>
        <w:t>质量管理体系认证证书且在有效期内（加盖生产厂家公章的复印件）；</w:t>
      </w:r>
      <w:r>
        <w:rPr>
          <w:rFonts w:ascii="方正仿宋_GBK" w:eastAsia="方正仿宋_GBK" w:hAnsi="宋体" w:cs="方正仿宋_GBK"/>
          <w:sz w:val="28"/>
          <w:szCs w:val="28"/>
        </w:rPr>
        <w:t>ISO</w:t>
      </w:r>
      <w:r w:rsidR="007D2912">
        <w:rPr>
          <w:rFonts w:ascii="方正仿宋_GBK" w:eastAsia="方正仿宋_GBK" w:hAnsi="宋体" w:cs="方正仿宋_GBK" w:hint="eastAsia"/>
          <w:sz w:val="28"/>
          <w:szCs w:val="28"/>
        </w:rPr>
        <w:t xml:space="preserve"> </w:t>
      </w:r>
      <w:r>
        <w:rPr>
          <w:rFonts w:ascii="方正仿宋_GBK" w:eastAsia="方正仿宋_GBK" w:hAnsi="宋体" w:cs="方正仿宋_GBK"/>
          <w:sz w:val="28"/>
          <w:szCs w:val="28"/>
        </w:rPr>
        <w:t>14001</w:t>
      </w:r>
      <w:r>
        <w:rPr>
          <w:rFonts w:ascii="方正仿宋_GBK" w:eastAsia="方正仿宋_GBK" w:hAnsi="宋体" w:cs="方正仿宋_GBK" w:hint="eastAsia"/>
          <w:sz w:val="28"/>
          <w:szCs w:val="28"/>
        </w:rPr>
        <w:t>环境管理认证证书；</w:t>
      </w:r>
      <w:r>
        <w:rPr>
          <w:rFonts w:ascii="方正仿宋_GBK" w:eastAsia="方正仿宋_GBK" w:hAnsi="宋体" w:cs="方正仿宋_GBK"/>
          <w:sz w:val="28"/>
          <w:szCs w:val="28"/>
        </w:rPr>
        <w:t>OHSAS</w:t>
      </w:r>
      <w:r w:rsidR="007D2912">
        <w:rPr>
          <w:rFonts w:ascii="方正仿宋_GBK" w:eastAsia="方正仿宋_GBK" w:hAnsi="宋体" w:cs="方正仿宋_GBK" w:hint="eastAsia"/>
          <w:sz w:val="28"/>
          <w:szCs w:val="28"/>
        </w:rPr>
        <w:t xml:space="preserve"> </w:t>
      </w:r>
      <w:r>
        <w:rPr>
          <w:rFonts w:ascii="方正仿宋_GBK" w:eastAsia="方正仿宋_GBK" w:hAnsi="宋体" w:cs="方正仿宋_GBK"/>
          <w:sz w:val="28"/>
          <w:szCs w:val="28"/>
        </w:rPr>
        <w:t xml:space="preserve">18001 </w:t>
      </w:r>
      <w:r>
        <w:rPr>
          <w:rFonts w:ascii="方正仿宋_GBK" w:eastAsia="方正仿宋_GBK" w:hAnsi="宋体" w:cs="方正仿宋_GBK" w:hint="eastAsia"/>
          <w:sz w:val="28"/>
          <w:szCs w:val="28"/>
        </w:rPr>
        <w:t>职业健康认证证书等相关证书。</w:t>
      </w:r>
      <w:r>
        <w:rPr>
          <w:rFonts w:ascii="方正仿宋_GBK" w:eastAsia="方正仿宋_GBK" w:hAnsi="宋体" w:cs="方正仿宋_GBK"/>
          <w:sz w:val="28"/>
          <w:szCs w:val="28"/>
        </w:rPr>
        <w:t xml:space="preserve"> </w:t>
      </w:r>
    </w:p>
    <w:p w:rsidR="00387F9B" w:rsidRDefault="00387F9B" w:rsidP="007814B1">
      <w:pPr>
        <w:spacing w:after="0" w:line="360" w:lineRule="exact"/>
        <w:ind w:firstLineChars="200" w:firstLine="560"/>
        <w:rPr>
          <w:rFonts w:ascii="方正仿宋_GBK" w:eastAsia="方正仿宋_GBK" w:hAnsi="宋体" w:cs="方正仿宋_GBK"/>
          <w:sz w:val="28"/>
          <w:szCs w:val="28"/>
        </w:rPr>
      </w:pPr>
      <w:r>
        <w:rPr>
          <w:rFonts w:ascii="方正仿宋_GBK" w:eastAsia="方正仿宋_GBK" w:hAnsi="宋体" w:cs="方正仿宋_GBK"/>
          <w:sz w:val="28"/>
          <w:szCs w:val="28"/>
        </w:rPr>
        <w:t>4</w:t>
      </w:r>
      <w:r>
        <w:rPr>
          <w:rFonts w:ascii="方正仿宋_GBK" w:eastAsia="方正仿宋_GBK" w:hAnsi="宋体" w:cs="方正仿宋_GBK" w:hint="eastAsia"/>
          <w:sz w:val="28"/>
          <w:szCs w:val="28"/>
        </w:rPr>
        <w:t>、投标人具有良好的银行资信和商业信誉，没有处于被责令停业或破产状态，且资产未被重组、接管和冻结。近三年未被市场管理局列入严重违法企业名单；</w:t>
      </w:r>
      <w:r>
        <w:rPr>
          <w:rFonts w:ascii="方正仿宋_GBK" w:eastAsia="方正仿宋_GBK" w:hAnsi="宋体" w:cs="方正仿宋_GBK"/>
          <w:sz w:val="28"/>
          <w:szCs w:val="28"/>
        </w:rPr>
        <w:t xml:space="preserve"> </w:t>
      </w:r>
    </w:p>
    <w:p w:rsidR="00387F9B" w:rsidRDefault="00387F9B" w:rsidP="007814B1">
      <w:pPr>
        <w:spacing w:after="0" w:line="360" w:lineRule="exact"/>
        <w:ind w:firstLineChars="200" w:firstLine="560"/>
        <w:rPr>
          <w:rFonts w:ascii="方正仿宋_GBK" w:eastAsia="方正仿宋_GBK" w:hAnsi="宋体" w:cs="方正仿宋_GBK"/>
          <w:sz w:val="28"/>
          <w:szCs w:val="28"/>
        </w:rPr>
      </w:pPr>
      <w:r>
        <w:rPr>
          <w:rFonts w:ascii="方正仿宋_GBK" w:eastAsia="方正仿宋_GBK" w:hAnsi="宋体" w:cs="方正仿宋_GBK"/>
          <w:sz w:val="28"/>
          <w:szCs w:val="28"/>
        </w:rPr>
        <w:t>5</w:t>
      </w:r>
      <w:r>
        <w:rPr>
          <w:rFonts w:ascii="方正仿宋_GBK" w:eastAsia="方正仿宋_GBK" w:hAnsi="宋体" w:cs="方正仿宋_GBK" w:hint="eastAsia"/>
          <w:sz w:val="28"/>
          <w:szCs w:val="28"/>
        </w:rPr>
        <w:t>、法定代表人为同一人的两个（及以上）的投标人不得同时投标；母公司、全资子公司及其控股公司不得同时投标。</w:t>
      </w:r>
      <w:r>
        <w:rPr>
          <w:rFonts w:ascii="方正仿宋_GBK" w:eastAsia="方正仿宋_GBK" w:hAnsi="宋体" w:cs="方正仿宋_GBK"/>
          <w:sz w:val="28"/>
          <w:szCs w:val="28"/>
        </w:rPr>
        <w:t xml:space="preserve"> </w:t>
      </w:r>
    </w:p>
    <w:p w:rsidR="00387F9B" w:rsidRDefault="00387F9B" w:rsidP="007814B1">
      <w:pPr>
        <w:spacing w:after="0" w:line="360" w:lineRule="exact"/>
        <w:ind w:firstLineChars="200" w:firstLine="560"/>
        <w:rPr>
          <w:rFonts w:ascii="方正仿宋_GBK" w:eastAsia="方正仿宋_GBK" w:hAnsi="宋体"/>
          <w:sz w:val="28"/>
          <w:szCs w:val="28"/>
        </w:rPr>
      </w:pPr>
      <w:r>
        <w:rPr>
          <w:rFonts w:ascii="方正仿宋_GBK" w:eastAsia="方正仿宋_GBK" w:hAnsi="宋体" w:cs="方正仿宋_GBK"/>
          <w:sz w:val="28"/>
          <w:szCs w:val="28"/>
        </w:rPr>
        <w:t>6</w:t>
      </w:r>
      <w:r>
        <w:rPr>
          <w:rFonts w:ascii="方正仿宋_GBK" w:eastAsia="方正仿宋_GBK" w:hAnsi="宋体" w:cs="方正仿宋_GBK" w:hint="eastAsia"/>
          <w:sz w:val="28"/>
          <w:szCs w:val="28"/>
        </w:rPr>
        <w:t>、投标人近三年内（</w:t>
      </w:r>
      <w:r w:rsidR="007D2912">
        <w:rPr>
          <w:rFonts w:ascii="方正仿宋_GBK" w:eastAsia="方正仿宋_GBK" w:hAnsi="宋体" w:cs="方正仿宋_GBK"/>
          <w:color w:val="000000"/>
          <w:sz w:val="28"/>
          <w:szCs w:val="28"/>
        </w:rPr>
        <w:t>202</w:t>
      </w:r>
      <w:r w:rsidR="007D2912">
        <w:rPr>
          <w:rFonts w:ascii="方正仿宋_GBK" w:eastAsia="方正仿宋_GBK" w:hAnsi="宋体" w:cs="方正仿宋_GBK" w:hint="eastAsia"/>
          <w:color w:val="000000"/>
          <w:sz w:val="28"/>
          <w:szCs w:val="28"/>
        </w:rPr>
        <w:t>1</w:t>
      </w:r>
      <w:r>
        <w:rPr>
          <w:rFonts w:ascii="方正仿宋_GBK" w:eastAsia="方正仿宋_GBK" w:hAnsi="宋体" w:cs="方正仿宋_GBK" w:hint="eastAsia"/>
          <w:color w:val="000000"/>
          <w:sz w:val="28"/>
          <w:szCs w:val="28"/>
        </w:rPr>
        <w:t>年</w:t>
      </w:r>
      <w:r>
        <w:rPr>
          <w:rFonts w:ascii="方正仿宋_GBK" w:eastAsia="方正仿宋_GBK" w:hAnsi="宋体" w:cs="方正仿宋_GBK"/>
          <w:color w:val="000000"/>
          <w:sz w:val="28"/>
          <w:szCs w:val="28"/>
        </w:rPr>
        <w:t>1</w:t>
      </w:r>
      <w:r>
        <w:rPr>
          <w:rFonts w:ascii="方正仿宋_GBK" w:eastAsia="方正仿宋_GBK" w:hAnsi="宋体" w:cs="方正仿宋_GBK" w:hint="eastAsia"/>
          <w:color w:val="000000"/>
          <w:sz w:val="28"/>
          <w:szCs w:val="28"/>
        </w:rPr>
        <w:t>月</w:t>
      </w:r>
      <w:r>
        <w:rPr>
          <w:rFonts w:ascii="方正仿宋_GBK" w:eastAsia="方正仿宋_GBK" w:hAnsi="宋体" w:cs="方正仿宋_GBK"/>
          <w:color w:val="000000"/>
          <w:sz w:val="28"/>
          <w:szCs w:val="28"/>
        </w:rPr>
        <w:t>1</w:t>
      </w:r>
      <w:r>
        <w:rPr>
          <w:rFonts w:ascii="方正仿宋_GBK" w:eastAsia="方正仿宋_GBK" w:hAnsi="宋体" w:cs="方正仿宋_GBK" w:hint="eastAsia"/>
          <w:color w:val="000000"/>
          <w:sz w:val="28"/>
          <w:szCs w:val="28"/>
        </w:rPr>
        <w:t>日</w:t>
      </w:r>
      <w:r w:rsidR="007D2912">
        <w:rPr>
          <w:rFonts w:ascii="方正仿宋_GBK" w:eastAsia="方正仿宋_GBK" w:hAnsi="宋体" w:cs="方正仿宋_GBK"/>
          <w:color w:val="000000"/>
          <w:sz w:val="28"/>
          <w:szCs w:val="28"/>
        </w:rPr>
        <w:t>-2023</w:t>
      </w:r>
      <w:r>
        <w:rPr>
          <w:rFonts w:ascii="方正仿宋_GBK" w:eastAsia="方正仿宋_GBK" w:hAnsi="宋体" w:cs="方正仿宋_GBK" w:hint="eastAsia"/>
          <w:color w:val="000000"/>
          <w:sz w:val="28"/>
          <w:szCs w:val="28"/>
        </w:rPr>
        <w:t>年</w:t>
      </w:r>
      <w:r>
        <w:rPr>
          <w:rFonts w:ascii="方正仿宋_GBK" w:eastAsia="方正仿宋_GBK" w:hAnsi="宋体" w:cs="方正仿宋_GBK"/>
          <w:color w:val="000000"/>
          <w:sz w:val="28"/>
          <w:szCs w:val="28"/>
        </w:rPr>
        <w:t>12</w:t>
      </w:r>
      <w:r>
        <w:rPr>
          <w:rFonts w:ascii="方正仿宋_GBK" w:eastAsia="方正仿宋_GBK" w:hAnsi="宋体" w:cs="方正仿宋_GBK" w:hint="eastAsia"/>
          <w:color w:val="000000"/>
          <w:sz w:val="28"/>
          <w:szCs w:val="28"/>
        </w:rPr>
        <w:t>月</w:t>
      </w:r>
      <w:r>
        <w:rPr>
          <w:rFonts w:ascii="方正仿宋_GBK" w:eastAsia="方正仿宋_GBK" w:hAnsi="宋体" w:cs="方正仿宋_GBK"/>
          <w:color w:val="000000"/>
          <w:sz w:val="28"/>
          <w:szCs w:val="28"/>
        </w:rPr>
        <w:t>31</w:t>
      </w:r>
      <w:r>
        <w:rPr>
          <w:rFonts w:ascii="方正仿宋_GBK" w:eastAsia="方正仿宋_GBK" w:hAnsi="宋体" w:cs="方正仿宋_GBK" w:hint="eastAsia"/>
          <w:color w:val="000000"/>
          <w:sz w:val="28"/>
          <w:szCs w:val="28"/>
        </w:rPr>
        <w:t>日</w:t>
      </w:r>
      <w:r>
        <w:rPr>
          <w:rFonts w:ascii="方正仿宋_GBK" w:eastAsia="方正仿宋_GBK" w:hAnsi="宋体" w:cs="方正仿宋_GBK" w:hint="eastAsia"/>
          <w:sz w:val="28"/>
          <w:szCs w:val="28"/>
        </w:rPr>
        <w:t>日）至少五项的类似项目业绩，提供合同或中标通知书（</w:t>
      </w:r>
      <w:r>
        <w:rPr>
          <w:rFonts w:ascii="方正仿宋_GBK" w:eastAsia="方正仿宋_GBK" w:hAnsi="宋体" w:cs="方正仿宋_GBK"/>
          <w:sz w:val="28"/>
          <w:szCs w:val="28"/>
        </w:rPr>
        <w:t xml:space="preserve">3 </w:t>
      </w:r>
      <w:r>
        <w:rPr>
          <w:rFonts w:ascii="方正仿宋_GBK" w:eastAsia="方正仿宋_GBK" w:hAnsi="宋体" w:cs="方正仿宋_GBK" w:hint="eastAsia"/>
          <w:sz w:val="28"/>
          <w:szCs w:val="28"/>
        </w:rPr>
        <w:t>年内供货总数量不低于</w:t>
      </w:r>
      <w:r>
        <w:rPr>
          <w:rFonts w:ascii="方正仿宋_GBK" w:eastAsia="方正仿宋_GBK" w:hAnsi="宋体" w:cs="方正仿宋_GBK"/>
          <w:sz w:val="28"/>
          <w:szCs w:val="28"/>
        </w:rPr>
        <w:t xml:space="preserve">400 </w:t>
      </w:r>
      <w:r>
        <w:rPr>
          <w:rFonts w:ascii="方正仿宋_GBK" w:eastAsia="方正仿宋_GBK" w:hAnsi="宋体" w:cs="方正仿宋_GBK" w:hint="eastAsia"/>
          <w:sz w:val="28"/>
          <w:szCs w:val="28"/>
        </w:rPr>
        <w:t>套通径</w:t>
      </w:r>
      <w:r>
        <w:rPr>
          <w:rFonts w:ascii="方正仿宋_GBK" w:eastAsia="方正仿宋_GBK" w:hAnsi="宋体" w:cs="方正仿宋_GBK"/>
          <w:sz w:val="28"/>
          <w:szCs w:val="28"/>
        </w:rPr>
        <w:t>DN600-DN800</w:t>
      </w:r>
      <w:r>
        <w:rPr>
          <w:rFonts w:ascii="方正仿宋_GBK" w:eastAsia="方正仿宋_GBK" w:hAnsi="宋体" w:cs="方正仿宋_GBK" w:hint="eastAsia"/>
          <w:sz w:val="28"/>
          <w:szCs w:val="28"/>
        </w:rPr>
        <w:t>的同类产品）；</w:t>
      </w:r>
    </w:p>
    <w:p w:rsidR="00387F9B" w:rsidRDefault="00387F9B" w:rsidP="007814B1">
      <w:pPr>
        <w:shd w:val="clear" w:color="auto" w:fill="FFFFFF"/>
        <w:spacing w:after="0" w:line="360" w:lineRule="exact"/>
        <w:ind w:firstLineChars="200" w:firstLine="560"/>
        <w:rPr>
          <w:rFonts w:ascii="方正仿宋_GBK" w:eastAsia="方正仿宋_GBK" w:hAnsi="宋体"/>
          <w:color w:val="000000"/>
          <w:sz w:val="28"/>
          <w:szCs w:val="28"/>
        </w:rPr>
      </w:pPr>
      <w:r>
        <w:rPr>
          <w:rFonts w:ascii="方正仿宋_GBK" w:eastAsia="方正仿宋_GBK" w:hAnsi="宋体" w:cs="方正仿宋_GBK"/>
          <w:color w:val="000000"/>
          <w:sz w:val="28"/>
          <w:szCs w:val="28"/>
        </w:rPr>
        <w:t>7</w:t>
      </w:r>
      <w:r>
        <w:rPr>
          <w:rFonts w:ascii="方正仿宋_GBK" w:eastAsia="方正仿宋_GBK" w:hAnsi="宋体" w:cs="方正仿宋_GBK" w:hint="eastAsia"/>
          <w:color w:val="000000"/>
          <w:sz w:val="28"/>
          <w:szCs w:val="28"/>
        </w:rPr>
        <w:t>、投标人近三年内（</w:t>
      </w:r>
      <w:r w:rsidR="007D2912">
        <w:rPr>
          <w:rFonts w:ascii="方正仿宋_GBK" w:eastAsia="方正仿宋_GBK" w:hAnsi="宋体" w:cs="方正仿宋_GBK"/>
          <w:sz w:val="28"/>
          <w:szCs w:val="28"/>
        </w:rPr>
        <w:t>20</w:t>
      </w:r>
      <w:r w:rsidR="007D2912">
        <w:rPr>
          <w:rFonts w:ascii="方正仿宋_GBK" w:eastAsia="方正仿宋_GBK" w:hAnsi="宋体" w:cs="方正仿宋_GBK" w:hint="eastAsia"/>
          <w:sz w:val="28"/>
          <w:szCs w:val="28"/>
        </w:rPr>
        <w:t>20</w:t>
      </w:r>
      <w:r>
        <w:rPr>
          <w:rFonts w:ascii="方正仿宋_GBK" w:eastAsia="方正仿宋_GBK" w:hAnsi="宋体" w:cs="方正仿宋_GBK" w:hint="eastAsia"/>
          <w:sz w:val="28"/>
          <w:szCs w:val="28"/>
        </w:rPr>
        <w:t>年</w:t>
      </w:r>
      <w:r>
        <w:rPr>
          <w:rFonts w:ascii="方正仿宋_GBK" w:eastAsia="方正仿宋_GBK" w:hAnsi="宋体" w:cs="方正仿宋_GBK"/>
          <w:sz w:val="28"/>
          <w:szCs w:val="28"/>
        </w:rPr>
        <w:t>1</w:t>
      </w:r>
      <w:r>
        <w:rPr>
          <w:rFonts w:ascii="方正仿宋_GBK" w:eastAsia="方正仿宋_GBK" w:hAnsi="宋体" w:cs="方正仿宋_GBK" w:hint="eastAsia"/>
          <w:sz w:val="28"/>
          <w:szCs w:val="28"/>
        </w:rPr>
        <w:t>月</w:t>
      </w:r>
      <w:r>
        <w:rPr>
          <w:rFonts w:ascii="方正仿宋_GBK" w:eastAsia="方正仿宋_GBK" w:hAnsi="宋体" w:cs="方正仿宋_GBK"/>
          <w:sz w:val="28"/>
          <w:szCs w:val="28"/>
        </w:rPr>
        <w:t>1</w:t>
      </w:r>
      <w:r>
        <w:rPr>
          <w:rFonts w:ascii="方正仿宋_GBK" w:eastAsia="方正仿宋_GBK" w:hAnsi="宋体" w:cs="方正仿宋_GBK" w:hint="eastAsia"/>
          <w:sz w:val="28"/>
          <w:szCs w:val="28"/>
        </w:rPr>
        <w:t>日</w:t>
      </w:r>
      <w:r w:rsidR="007D2912">
        <w:rPr>
          <w:rFonts w:ascii="方正仿宋_GBK" w:eastAsia="方正仿宋_GBK" w:hAnsi="宋体" w:cs="方正仿宋_GBK"/>
          <w:sz w:val="28"/>
          <w:szCs w:val="28"/>
        </w:rPr>
        <w:t>-202</w:t>
      </w:r>
      <w:r w:rsidR="007D2912">
        <w:rPr>
          <w:rFonts w:ascii="方正仿宋_GBK" w:eastAsia="方正仿宋_GBK" w:hAnsi="宋体" w:cs="方正仿宋_GBK" w:hint="eastAsia"/>
          <w:sz w:val="28"/>
          <w:szCs w:val="28"/>
        </w:rPr>
        <w:t>2</w:t>
      </w:r>
      <w:r>
        <w:rPr>
          <w:rFonts w:ascii="方正仿宋_GBK" w:eastAsia="方正仿宋_GBK" w:hAnsi="宋体" w:cs="方正仿宋_GBK" w:hint="eastAsia"/>
          <w:sz w:val="28"/>
          <w:szCs w:val="28"/>
        </w:rPr>
        <w:t>年</w:t>
      </w:r>
      <w:r>
        <w:rPr>
          <w:rFonts w:ascii="方正仿宋_GBK" w:eastAsia="方正仿宋_GBK" w:hAnsi="宋体" w:cs="方正仿宋_GBK"/>
          <w:sz w:val="28"/>
          <w:szCs w:val="28"/>
        </w:rPr>
        <w:t>12</w:t>
      </w:r>
      <w:r>
        <w:rPr>
          <w:rFonts w:ascii="方正仿宋_GBK" w:eastAsia="方正仿宋_GBK" w:hAnsi="宋体" w:cs="方正仿宋_GBK" w:hint="eastAsia"/>
          <w:sz w:val="28"/>
          <w:szCs w:val="28"/>
        </w:rPr>
        <w:t>月</w:t>
      </w:r>
      <w:r>
        <w:rPr>
          <w:rFonts w:ascii="方正仿宋_GBK" w:eastAsia="方正仿宋_GBK" w:hAnsi="宋体" w:cs="方正仿宋_GBK"/>
          <w:sz w:val="28"/>
          <w:szCs w:val="28"/>
        </w:rPr>
        <w:t>31</w:t>
      </w:r>
      <w:r>
        <w:rPr>
          <w:rFonts w:ascii="方正仿宋_GBK" w:eastAsia="方正仿宋_GBK" w:hAnsi="宋体" w:cs="方正仿宋_GBK" w:hint="eastAsia"/>
          <w:sz w:val="28"/>
          <w:szCs w:val="28"/>
        </w:rPr>
        <w:t>日</w:t>
      </w:r>
      <w:r>
        <w:rPr>
          <w:rFonts w:ascii="方正仿宋_GBK" w:eastAsia="方正仿宋_GBK" w:hAnsi="宋体" w:cs="方正仿宋_GBK" w:hint="eastAsia"/>
          <w:color w:val="000000"/>
          <w:sz w:val="28"/>
          <w:szCs w:val="28"/>
        </w:rPr>
        <w:t>）经会计师事务所所出具的审计报告。（注：审计报告包括资产负债表、现金流量表、利润表和财务情况说明书等）；</w:t>
      </w:r>
    </w:p>
    <w:p w:rsidR="00387F9B" w:rsidRDefault="00387F9B" w:rsidP="007814B1">
      <w:pPr>
        <w:shd w:val="clear" w:color="auto" w:fill="FFFFFF"/>
        <w:spacing w:after="0" w:line="360" w:lineRule="exact"/>
        <w:ind w:firstLineChars="200" w:firstLine="560"/>
        <w:rPr>
          <w:rFonts w:ascii="方正仿宋_GBK" w:eastAsia="方正仿宋_GBK" w:hAnsi="宋体"/>
          <w:color w:val="000000"/>
          <w:sz w:val="28"/>
          <w:szCs w:val="28"/>
        </w:rPr>
      </w:pPr>
      <w:r>
        <w:rPr>
          <w:rFonts w:ascii="方正仿宋_GBK" w:eastAsia="方正仿宋_GBK" w:hAnsi="宋体" w:cs="方正仿宋_GBK"/>
          <w:color w:val="000000"/>
          <w:sz w:val="28"/>
          <w:szCs w:val="28"/>
        </w:rPr>
        <w:t>8</w:t>
      </w:r>
      <w:r>
        <w:rPr>
          <w:rFonts w:ascii="方正仿宋_GBK" w:eastAsia="方正仿宋_GBK" w:hAnsi="宋体" w:cs="方正仿宋_GBK" w:hint="eastAsia"/>
          <w:color w:val="000000"/>
          <w:sz w:val="28"/>
          <w:szCs w:val="28"/>
        </w:rPr>
        <w:t>、投标方拥有产品检验报告或质保书。</w:t>
      </w:r>
    </w:p>
    <w:p w:rsidR="00387F9B" w:rsidRDefault="00387F9B" w:rsidP="007814B1">
      <w:pPr>
        <w:shd w:val="clear" w:color="auto" w:fill="FFFFFF"/>
        <w:spacing w:after="0" w:line="360" w:lineRule="exact"/>
        <w:ind w:firstLineChars="200" w:firstLine="560"/>
        <w:rPr>
          <w:rFonts w:ascii="方正仿宋_GBK" w:eastAsia="方正仿宋_GBK" w:hAnsi="宋体" w:cs="方正仿宋_GBK"/>
          <w:color w:val="000000"/>
          <w:sz w:val="28"/>
          <w:szCs w:val="28"/>
        </w:rPr>
      </w:pPr>
      <w:r>
        <w:rPr>
          <w:rFonts w:ascii="方正仿宋_GBK" w:eastAsia="方正仿宋_GBK" w:hAnsi="宋体" w:cs="方正仿宋_GBK"/>
          <w:color w:val="000000"/>
          <w:sz w:val="28"/>
          <w:szCs w:val="28"/>
        </w:rPr>
        <w:lastRenderedPageBreak/>
        <w:t>9</w:t>
      </w:r>
      <w:r>
        <w:rPr>
          <w:rFonts w:ascii="方正仿宋_GBK" w:eastAsia="方正仿宋_GBK" w:hAnsi="宋体" w:cs="方正仿宋_GBK" w:hint="eastAsia"/>
          <w:color w:val="000000"/>
          <w:sz w:val="28"/>
          <w:szCs w:val="28"/>
        </w:rPr>
        <w:t>、不接受中间商投标</w:t>
      </w:r>
      <w:r w:rsidR="00C60886">
        <w:rPr>
          <w:rFonts w:ascii="方正仿宋_GBK" w:eastAsia="方正仿宋_GBK" w:hAnsi="仿宋" w:cs="仿宋" w:hint="eastAsia"/>
          <w:color w:val="000000"/>
          <w:sz w:val="28"/>
          <w:szCs w:val="28"/>
        </w:rPr>
        <w:t>(除授权代理商外)</w:t>
      </w:r>
      <w:r>
        <w:rPr>
          <w:rFonts w:ascii="方正仿宋_GBK" w:eastAsia="方正仿宋_GBK" w:hAnsi="宋体" w:cs="方正仿宋_GBK"/>
          <w:color w:val="000000"/>
          <w:sz w:val="28"/>
          <w:szCs w:val="28"/>
        </w:rPr>
        <w:t>;</w:t>
      </w:r>
    </w:p>
    <w:p w:rsidR="00387F9B" w:rsidRDefault="00387F9B" w:rsidP="007814B1">
      <w:pPr>
        <w:shd w:val="clear" w:color="auto" w:fill="FFFFFF"/>
        <w:spacing w:after="0" w:line="360" w:lineRule="exact"/>
        <w:ind w:firstLineChars="200" w:firstLine="560"/>
        <w:rPr>
          <w:rFonts w:ascii="方正仿宋_GBK" w:eastAsia="方正仿宋_GBK" w:hAnsi="宋体"/>
          <w:color w:val="000000"/>
          <w:sz w:val="28"/>
          <w:szCs w:val="28"/>
        </w:rPr>
      </w:pPr>
      <w:r>
        <w:rPr>
          <w:rFonts w:ascii="方正仿宋_GBK" w:eastAsia="方正仿宋_GBK" w:hAnsi="宋体" w:cs="方正仿宋_GBK" w:hint="eastAsia"/>
          <w:color w:val="000000"/>
          <w:sz w:val="28"/>
          <w:szCs w:val="28"/>
        </w:rPr>
        <w:t>本项目不允许联合体投标</w:t>
      </w:r>
    </w:p>
    <w:p w:rsidR="00387F9B" w:rsidRDefault="00387F9B">
      <w:pPr>
        <w:shd w:val="clear" w:color="auto" w:fill="FFFFFF"/>
        <w:spacing w:after="0" w:line="360" w:lineRule="exact"/>
        <w:rPr>
          <w:rFonts w:ascii="方正黑体_GBK" w:eastAsia="方正黑体_GBK" w:hAnsi="仿宋"/>
          <w:color w:val="000000"/>
          <w:sz w:val="28"/>
          <w:szCs w:val="28"/>
        </w:rPr>
      </w:pPr>
      <w:r>
        <w:rPr>
          <w:rFonts w:ascii="方正黑体_GBK" w:eastAsia="方正黑体_GBK" w:hAnsi="仿宋" w:cs="方正黑体_GBK" w:hint="eastAsia"/>
          <w:b/>
          <w:bCs/>
          <w:color w:val="000000"/>
          <w:sz w:val="28"/>
          <w:szCs w:val="28"/>
        </w:rPr>
        <w:t>四、投标须知</w:t>
      </w:r>
    </w:p>
    <w:p w:rsidR="00387F9B" w:rsidRDefault="00387F9B" w:rsidP="007814B1">
      <w:pPr>
        <w:pStyle w:val="p0"/>
        <w:spacing w:before="0" w:beforeAutospacing="0" w:after="0" w:afterAutospacing="0" w:line="360" w:lineRule="exact"/>
        <w:ind w:firstLineChars="200" w:firstLine="560"/>
        <w:rPr>
          <w:rFonts w:ascii="方正仿宋_GBK" w:eastAsia="方正仿宋_GBK" w:hAnsi="仿宋" w:cs="Tahoma"/>
          <w:color w:val="000000"/>
          <w:kern w:val="2"/>
          <w:sz w:val="28"/>
          <w:szCs w:val="28"/>
        </w:rPr>
      </w:pPr>
      <w:r>
        <w:rPr>
          <w:rFonts w:ascii="方正仿宋_GBK" w:eastAsia="方正仿宋_GBK" w:hAnsi="仿宋" w:cs="方正仿宋_GBK"/>
          <w:color w:val="000000"/>
          <w:kern w:val="2"/>
          <w:sz w:val="28"/>
          <w:szCs w:val="28"/>
        </w:rPr>
        <w:t>1</w:t>
      </w:r>
      <w:r>
        <w:rPr>
          <w:rFonts w:ascii="方正仿宋_GBK" w:eastAsia="方正仿宋_GBK" w:hAnsi="仿宋" w:cs="方正仿宋_GBK" w:hint="eastAsia"/>
          <w:color w:val="000000"/>
          <w:kern w:val="2"/>
          <w:sz w:val="28"/>
          <w:szCs w:val="28"/>
        </w:rPr>
        <w:t>、投标书须盖公司公章，须密封并盖封口章，否则视为无效；</w:t>
      </w:r>
    </w:p>
    <w:p w:rsidR="00387F9B" w:rsidRDefault="00387F9B" w:rsidP="007814B1">
      <w:pPr>
        <w:pStyle w:val="p0"/>
        <w:spacing w:before="0" w:beforeAutospacing="0" w:after="0" w:afterAutospacing="0" w:line="360" w:lineRule="exact"/>
        <w:ind w:firstLineChars="200" w:firstLine="560"/>
        <w:jc w:val="both"/>
        <w:rPr>
          <w:rFonts w:ascii="方正仿宋_GBK" w:eastAsia="方正仿宋_GBK" w:hAnsi="仿宋" w:cs="Tahoma"/>
          <w:color w:val="000000"/>
          <w:kern w:val="2"/>
          <w:sz w:val="28"/>
          <w:szCs w:val="28"/>
        </w:rPr>
      </w:pPr>
      <w:r>
        <w:rPr>
          <w:rFonts w:ascii="方正仿宋_GBK" w:eastAsia="方正仿宋_GBK" w:hAnsi="仿宋" w:cs="方正仿宋_GBK"/>
          <w:color w:val="000000"/>
          <w:kern w:val="2"/>
          <w:sz w:val="28"/>
          <w:szCs w:val="28"/>
        </w:rPr>
        <w:t>2</w:t>
      </w:r>
      <w:r>
        <w:rPr>
          <w:rFonts w:ascii="方正仿宋_GBK" w:eastAsia="方正仿宋_GBK" w:hAnsi="仿宋" w:cs="方正仿宋_GBK" w:hint="eastAsia"/>
          <w:color w:val="000000"/>
          <w:kern w:val="2"/>
          <w:sz w:val="28"/>
          <w:szCs w:val="28"/>
        </w:rPr>
        <w:t>、投标书内容不全，字迹模糊难以辨认的视为无效；</w:t>
      </w:r>
    </w:p>
    <w:p w:rsidR="00387F9B" w:rsidRDefault="00387F9B" w:rsidP="007814B1">
      <w:pPr>
        <w:pStyle w:val="p0"/>
        <w:spacing w:before="0" w:beforeAutospacing="0" w:after="0" w:afterAutospacing="0" w:line="360" w:lineRule="exact"/>
        <w:ind w:firstLineChars="200" w:firstLine="560"/>
        <w:jc w:val="both"/>
        <w:rPr>
          <w:rFonts w:ascii="方正仿宋_GBK" w:eastAsia="方正仿宋_GBK" w:hAnsi="仿宋" w:cs="Tahoma"/>
          <w:color w:val="000000"/>
          <w:kern w:val="2"/>
          <w:sz w:val="28"/>
          <w:szCs w:val="28"/>
        </w:rPr>
      </w:pPr>
      <w:r>
        <w:rPr>
          <w:rFonts w:ascii="方正仿宋_GBK" w:eastAsia="方正仿宋_GBK" w:hAnsi="仿宋" w:cs="方正仿宋_GBK"/>
          <w:color w:val="000000"/>
          <w:kern w:val="2"/>
          <w:sz w:val="28"/>
          <w:szCs w:val="28"/>
        </w:rPr>
        <w:t>3</w:t>
      </w:r>
      <w:r>
        <w:rPr>
          <w:rFonts w:ascii="方正仿宋_GBK" w:eastAsia="方正仿宋_GBK" w:hAnsi="仿宋" w:cs="方正仿宋_GBK" w:hint="eastAsia"/>
          <w:color w:val="000000"/>
          <w:kern w:val="2"/>
          <w:sz w:val="28"/>
          <w:szCs w:val="28"/>
        </w:rPr>
        <w:t>、本招标文件是签订采购合同的主要依据；</w:t>
      </w:r>
    </w:p>
    <w:p w:rsidR="00387F9B" w:rsidRDefault="00387F9B" w:rsidP="007814B1">
      <w:pPr>
        <w:pStyle w:val="p0"/>
        <w:spacing w:before="0" w:beforeAutospacing="0" w:after="0" w:afterAutospacing="0" w:line="360" w:lineRule="exact"/>
        <w:ind w:firstLineChars="200" w:firstLine="560"/>
        <w:jc w:val="both"/>
        <w:rPr>
          <w:rFonts w:ascii="方正仿宋_GBK" w:eastAsia="方正仿宋_GBK" w:hAnsi="仿宋" w:cs="方正仿宋_GBK"/>
          <w:color w:val="000000"/>
          <w:kern w:val="2"/>
          <w:sz w:val="28"/>
          <w:szCs w:val="28"/>
        </w:rPr>
      </w:pPr>
      <w:r>
        <w:rPr>
          <w:rFonts w:ascii="方正仿宋_GBK" w:eastAsia="方正仿宋_GBK" w:hAnsi="仿宋" w:cs="方正仿宋_GBK"/>
          <w:color w:val="000000"/>
          <w:kern w:val="2"/>
          <w:sz w:val="28"/>
          <w:szCs w:val="28"/>
        </w:rPr>
        <w:t>4</w:t>
      </w:r>
      <w:r>
        <w:rPr>
          <w:rFonts w:ascii="方正仿宋_GBK" w:eastAsia="方正仿宋_GBK" w:hAnsi="仿宋" w:cs="方正仿宋_GBK" w:hint="eastAsia"/>
          <w:color w:val="000000"/>
          <w:kern w:val="2"/>
          <w:sz w:val="28"/>
          <w:szCs w:val="28"/>
        </w:rPr>
        <w:t>、投标单位在开标前，对投标文件及报价必须严格保密；</w:t>
      </w:r>
    </w:p>
    <w:p w:rsidR="007D2912" w:rsidRDefault="007D2912" w:rsidP="009D63E4">
      <w:pPr>
        <w:pStyle w:val="p0"/>
        <w:spacing w:before="0" w:beforeAutospacing="0" w:after="0" w:afterAutospacing="0"/>
        <w:ind w:firstLineChars="200" w:firstLine="560"/>
        <w:jc w:val="both"/>
        <w:rPr>
          <w:rFonts w:ascii="仿宋" w:eastAsia="仿宋" w:hAnsi="仿宋" w:cs="仿宋"/>
          <w:kern w:val="2"/>
          <w:sz w:val="28"/>
          <w:szCs w:val="28"/>
        </w:rPr>
      </w:pPr>
      <w:r w:rsidRPr="00E428E3">
        <w:rPr>
          <w:rFonts w:ascii="仿宋" w:eastAsia="仿宋" w:hAnsi="仿宋" w:cs="仿宋" w:hint="eastAsia"/>
          <w:kern w:val="2"/>
          <w:sz w:val="28"/>
          <w:szCs w:val="28"/>
        </w:rPr>
        <w:t>5、</w:t>
      </w:r>
      <w:r>
        <w:rPr>
          <w:rFonts w:ascii="仿宋" w:eastAsia="仿宋" w:hAnsi="仿宋" w:cs="仿宋" w:hint="eastAsia"/>
          <w:kern w:val="2"/>
          <w:sz w:val="28"/>
          <w:szCs w:val="28"/>
        </w:rPr>
        <w:t>投标方应提供完整的投标书</w:t>
      </w:r>
      <w:r>
        <w:rPr>
          <w:rFonts w:ascii="仿宋" w:eastAsia="仿宋" w:hAnsi="仿宋" w:cs="仿宋" w:hint="eastAsia"/>
          <w:color w:val="000000"/>
          <w:kern w:val="2"/>
          <w:sz w:val="28"/>
          <w:szCs w:val="28"/>
        </w:rPr>
        <w:t>两</w:t>
      </w:r>
      <w:r>
        <w:rPr>
          <w:rFonts w:ascii="仿宋" w:eastAsia="仿宋" w:hAnsi="仿宋" w:cs="仿宋" w:hint="eastAsia"/>
          <w:kern w:val="2"/>
          <w:sz w:val="28"/>
          <w:szCs w:val="28"/>
        </w:rPr>
        <w:t>份并明确注明“正本"和"副本"各一份，投标文件正本和副本不一致之处，以正本为准。按招标方规定的时间、地点送达招标方处；</w:t>
      </w:r>
    </w:p>
    <w:p w:rsidR="00083FD1" w:rsidRDefault="00083FD1" w:rsidP="009D63E4">
      <w:pPr>
        <w:pStyle w:val="p0"/>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6</w:t>
      </w:r>
      <w:r>
        <w:rPr>
          <w:rFonts w:ascii="方正仿宋_GBK" w:eastAsia="方正仿宋_GBK" w:hAnsi="仿宋" w:cs="仿宋" w:hint="eastAsia"/>
          <w:kern w:val="2"/>
          <w:sz w:val="28"/>
          <w:szCs w:val="28"/>
        </w:rPr>
        <w:t>、投标单位须将营业执照、相关证书证件等原件带来由招标单位查验。</w:t>
      </w:r>
    </w:p>
    <w:p w:rsidR="00387F9B" w:rsidRDefault="00083FD1" w:rsidP="007814B1">
      <w:pPr>
        <w:pStyle w:val="p0"/>
        <w:spacing w:before="0" w:beforeAutospacing="0" w:after="0" w:afterAutospacing="0" w:line="360" w:lineRule="exact"/>
        <w:ind w:firstLineChars="200" w:firstLine="560"/>
        <w:jc w:val="both"/>
        <w:rPr>
          <w:rFonts w:ascii="方正仿宋_GBK" w:eastAsia="方正仿宋_GBK" w:hAnsi="仿宋" w:cs="Tahoma"/>
          <w:color w:val="000000"/>
          <w:kern w:val="2"/>
          <w:sz w:val="28"/>
          <w:szCs w:val="28"/>
        </w:rPr>
      </w:pPr>
      <w:r>
        <w:rPr>
          <w:rFonts w:ascii="方正仿宋_GBK" w:eastAsia="方正仿宋_GBK" w:hAnsi="仿宋" w:cs="方正仿宋_GBK" w:hint="eastAsia"/>
          <w:color w:val="000000"/>
          <w:kern w:val="2"/>
          <w:sz w:val="28"/>
          <w:szCs w:val="28"/>
        </w:rPr>
        <w:t>7</w:t>
      </w:r>
      <w:r w:rsidR="00387F9B">
        <w:rPr>
          <w:rFonts w:ascii="方正仿宋_GBK" w:eastAsia="方正仿宋_GBK" w:hAnsi="仿宋" w:cs="方正仿宋_GBK" w:hint="eastAsia"/>
          <w:color w:val="000000"/>
          <w:kern w:val="2"/>
          <w:sz w:val="28"/>
          <w:szCs w:val="28"/>
        </w:rPr>
        <w:t>、</w:t>
      </w:r>
      <w:r w:rsidR="00387F9B">
        <w:rPr>
          <w:rFonts w:ascii="方正仿宋_GBK" w:eastAsia="方正仿宋_GBK" w:hAnsi="仿宋" w:cs="方正仿宋_GBK" w:hint="eastAsia"/>
          <w:color w:val="000000"/>
          <w:sz w:val="28"/>
          <w:szCs w:val="28"/>
        </w:rPr>
        <w:t>投标人递交两份或多份内容不同的投标文件，或在一份投标文件中对同一招标项目报有两个或多个报价，且未声明哪一个有效，作为废标</w:t>
      </w:r>
      <w:r>
        <w:rPr>
          <w:rFonts w:ascii="方正仿宋_GBK" w:eastAsia="方正仿宋_GBK" w:hAnsi="仿宋" w:cs="方正仿宋_GBK" w:hint="eastAsia"/>
          <w:color w:val="000000"/>
          <w:sz w:val="28"/>
          <w:szCs w:val="28"/>
        </w:rPr>
        <w:t>。</w:t>
      </w:r>
    </w:p>
    <w:p w:rsidR="00387F9B" w:rsidRDefault="00387F9B">
      <w:pPr>
        <w:pStyle w:val="p0"/>
        <w:spacing w:before="0" w:beforeAutospacing="0" w:after="0" w:afterAutospacing="0" w:line="360" w:lineRule="exact"/>
        <w:jc w:val="both"/>
        <w:rPr>
          <w:rFonts w:ascii="方正黑体_GBK" w:eastAsia="方正黑体_GBK" w:hAnsi="仿宋" w:cs="方正黑体_GBK"/>
          <w:b/>
          <w:bCs/>
          <w:kern w:val="2"/>
          <w:sz w:val="28"/>
          <w:szCs w:val="28"/>
        </w:rPr>
      </w:pPr>
      <w:r>
        <w:rPr>
          <w:rFonts w:ascii="方正黑体_GBK" w:eastAsia="方正黑体_GBK" w:hAnsi="仿宋" w:cs="方正黑体_GBK" w:hint="eastAsia"/>
          <w:b/>
          <w:bCs/>
          <w:kern w:val="2"/>
          <w:sz w:val="28"/>
          <w:szCs w:val="28"/>
        </w:rPr>
        <w:t>五、投标文件组成</w:t>
      </w:r>
    </w:p>
    <w:p w:rsidR="00083FD1" w:rsidRDefault="00083FD1" w:rsidP="006B4967">
      <w:pPr>
        <w:pStyle w:val="p0"/>
        <w:spacing w:before="0" w:beforeAutospacing="0" w:after="0" w:afterAutospacing="0" w:line="360" w:lineRule="exact"/>
        <w:ind w:firstLineChars="200" w:firstLine="560"/>
        <w:jc w:val="both"/>
        <w:rPr>
          <w:rFonts w:ascii="方正仿宋_GBK" w:eastAsia="方正仿宋_GBK" w:hAnsi="仿宋" w:cs="方正仿宋_GBK"/>
          <w:kern w:val="2"/>
          <w:sz w:val="28"/>
          <w:szCs w:val="28"/>
        </w:rPr>
      </w:pPr>
      <w:r w:rsidRPr="006B4967">
        <w:rPr>
          <w:rFonts w:ascii="方正仿宋_GBK" w:eastAsia="方正仿宋_GBK" w:hAnsi="仿宋" w:cs="方正仿宋_GBK" w:hint="eastAsia"/>
          <w:kern w:val="2"/>
          <w:sz w:val="28"/>
          <w:szCs w:val="28"/>
        </w:rPr>
        <w:t>1、</w:t>
      </w:r>
      <w:r>
        <w:rPr>
          <w:rFonts w:ascii="方正仿宋_GBK" w:eastAsia="方正仿宋_GBK" w:hAnsi="仿宋" w:cs="方正仿宋_GBK" w:hint="eastAsia"/>
          <w:kern w:val="2"/>
          <w:sz w:val="28"/>
          <w:szCs w:val="28"/>
        </w:rPr>
        <w:t>提供营业执照(三证合一)</w:t>
      </w:r>
    </w:p>
    <w:p w:rsidR="006B4967" w:rsidRPr="00DD6049" w:rsidRDefault="006B4967" w:rsidP="006B4967">
      <w:pPr>
        <w:pStyle w:val="p0"/>
        <w:spacing w:before="0" w:beforeAutospacing="0" w:after="0" w:afterAutospacing="0" w:line="360" w:lineRule="exact"/>
        <w:ind w:firstLineChars="200" w:firstLine="560"/>
        <w:jc w:val="both"/>
        <w:rPr>
          <w:rFonts w:ascii="方正仿宋_GBK" w:eastAsia="方正仿宋_GBK" w:hAnsi="方正仿宋_GBK" w:cs="方正仿宋_GBK"/>
          <w:kern w:val="2"/>
          <w:sz w:val="30"/>
          <w:szCs w:val="30"/>
        </w:rPr>
      </w:pPr>
      <w:r w:rsidRPr="006B4967">
        <w:rPr>
          <w:rFonts w:ascii="方正仿宋_GBK" w:eastAsia="方正仿宋_GBK" w:hAnsi="方正仿宋_GBK" w:cs="方正仿宋_GBK" w:hint="eastAsia"/>
          <w:kern w:val="2"/>
          <w:sz w:val="28"/>
          <w:szCs w:val="28"/>
        </w:rPr>
        <w:t>2</w:t>
      </w:r>
      <w:r>
        <w:rPr>
          <w:rFonts w:ascii="方正仿宋_GBK" w:eastAsia="方正仿宋_GBK" w:hAnsi="方正仿宋_GBK" w:cs="方正仿宋_GBK" w:hint="eastAsia"/>
          <w:kern w:val="2"/>
          <w:sz w:val="30"/>
          <w:szCs w:val="30"/>
        </w:rPr>
        <w:t>、提供</w:t>
      </w:r>
      <w:r w:rsidRPr="00DD6049">
        <w:rPr>
          <w:rFonts w:ascii="方正仿宋_GBK" w:eastAsia="方正仿宋_GBK" w:hAnsi="方正仿宋_GBK" w:cs="方正仿宋_GBK" w:hint="eastAsia"/>
          <w:kern w:val="2"/>
          <w:sz w:val="30"/>
          <w:szCs w:val="30"/>
        </w:rPr>
        <w:t>法定代表人授权书</w:t>
      </w:r>
      <w:r>
        <w:rPr>
          <w:rFonts w:ascii="方正仿宋_GBK" w:eastAsia="方正仿宋_GBK" w:hAnsi="方正仿宋_GBK" w:cs="方正仿宋_GBK" w:hint="eastAsia"/>
          <w:kern w:val="2"/>
          <w:sz w:val="30"/>
          <w:szCs w:val="30"/>
        </w:rPr>
        <w:t>（附件二）</w:t>
      </w:r>
    </w:p>
    <w:p w:rsidR="007D2912" w:rsidRDefault="006B4967" w:rsidP="00083FD1">
      <w:pPr>
        <w:pStyle w:val="p0"/>
        <w:spacing w:before="0" w:beforeAutospacing="0" w:after="0" w:afterAutospacing="0" w:line="360" w:lineRule="exact"/>
        <w:ind w:firstLineChars="200" w:firstLine="560"/>
        <w:jc w:val="both"/>
        <w:rPr>
          <w:rFonts w:ascii="方正仿宋_GBK" w:eastAsia="方正仿宋_GBK" w:hAnsi="仿宋" w:cs="方正仿宋_GBK"/>
          <w:kern w:val="2"/>
          <w:sz w:val="28"/>
          <w:szCs w:val="28"/>
        </w:rPr>
      </w:pPr>
      <w:r>
        <w:rPr>
          <w:rFonts w:ascii="方正仿宋_GBK" w:eastAsia="方正仿宋_GBK" w:hAnsi="仿宋" w:cs="方正仿宋_GBK" w:hint="eastAsia"/>
          <w:kern w:val="2"/>
          <w:sz w:val="28"/>
          <w:szCs w:val="28"/>
        </w:rPr>
        <w:t>3</w:t>
      </w:r>
      <w:r w:rsidR="003A444A">
        <w:rPr>
          <w:rFonts w:ascii="方正仿宋_GBK" w:eastAsia="方正仿宋_GBK" w:hAnsi="仿宋" w:cs="方正仿宋_GBK" w:hint="eastAsia"/>
          <w:kern w:val="2"/>
          <w:sz w:val="28"/>
          <w:szCs w:val="28"/>
        </w:rPr>
        <w:t>、投标单位情况表</w:t>
      </w:r>
      <w:r w:rsidR="003A444A" w:rsidRPr="006B4967">
        <w:rPr>
          <w:rFonts w:ascii="方正仿宋_GBK" w:eastAsia="方正仿宋_GBK" w:hAnsi="仿宋" w:cs="方正仿宋_GBK" w:hint="eastAsia"/>
          <w:kern w:val="2"/>
          <w:sz w:val="28"/>
          <w:szCs w:val="28"/>
        </w:rPr>
        <w:t>（附件</w:t>
      </w:r>
      <w:r w:rsidRPr="006B4967">
        <w:rPr>
          <w:rFonts w:ascii="方正仿宋_GBK" w:eastAsia="方正仿宋_GBK" w:hAnsi="仿宋" w:cs="方正仿宋_GBK" w:hint="eastAsia"/>
          <w:kern w:val="2"/>
          <w:sz w:val="28"/>
          <w:szCs w:val="28"/>
        </w:rPr>
        <w:t>三</w:t>
      </w:r>
      <w:r w:rsidR="007D2912">
        <w:rPr>
          <w:rFonts w:ascii="方正仿宋_GBK" w:eastAsia="方正仿宋_GBK" w:hAnsi="仿宋" w:cs="方正仿宋_GBK" w:hint="eastAsia"/>
          <w:kern w:val="2"/>
          <w:sz w:val="28"/>
          <w:szCs w:val="28"/>
        </w:rPr>
        <w:t>）</w:t>
      </w:r>
    </w:p>
    <w:p w:rsidR="006B4967" w:rsidRDefault="006B4967" w:rsidP="006B4967">
      <w:pPr>
        <w:pStyle w:val="p0"/>
        <w:spacing w:before="0" w:beforeAutospacing="0" w:after="0" w:afterAutospacing="0" w:line="360" w:lineRule="exact"/>
        <w:ind w:firstLineChars="200" w:firstLine="560"/>
        <w:jc w:val="both"/>
        <w:rPr>
          <w:rFonts w:ascii="方正仿宋_GBK" w:eastAsia="方正仿宋_GBK" w:hAnsi="方正仿宋_GBK" w:cs="方正仿宋_GBK"/>
          <w:kern w:val="2"/>
          <w:sz w:val="30"/>
          <w:szCs w:val="30"/>
        </w:rPr>
      </w:pPr>
      <w:r w:rsidRPr="006B4967">
        <w:rPr>
          <w:rFonts w:ascii="方正仿宋_GBK" w:eastAsia="方正仿宋_GBK" w:hAnsi="方正仿宋_GBK" w:cs="方正仿宋_GBK" w:hint="eastAsia"/>
          <w:kern w:val="2"/>
          <w:sz w:val="28"/>
          <w:szCs w:val="28"/>
        </w:rPr>
        <w:t>4</w:t>
      </w:r>
      <w:r>
        <w:rPr>
          <w:rFonts w:ascii="方正仿宋_GBK" w:eastAsia="方正仿宋_GBK" w:hAnsi="方正仿宋_GBK" w:cs="方正仿宋_GBK" w:hint="eastAsia"/>
          <w:kern w:val="2"/>
          <w:sz w:val="30"/>
          <w:szCs w:val="30"/>
        </w:rPr>
        <w:t>、提供</w:t>
      </w:r>
      <w:r w:rsidRPr="00304C94">
        <w:rPr>
          <w:rFonts w:ascii="方正仿宋_GBK" w:eastAsia="方正仿宋_GBK" w:hAnsi="方正仿宋_GBK" w:cs="方正仿宋_GBK" w:hint="eastAsia"/>
          <w:kern w:val="2"/>
          <w:sz w:val="30"/>
          <w:szCs w:val="30"/>
        </w:rPr>
        <w:t>制造商出具的授权书</w:t>
      </w:r>
      <w:r>
        <w:rPr>
          <w:rFonts w:ascii="方正仿宋_GBK" w:eastAsia="方正仿宋_GBK" w:hAnsi="方正仿宋_GBK" w:cs="方正仿宋_GBK" w:hint="eastAsia"/>
          <w:kern w:val="2"/>
          <w:sz w:val="30"/>
          <w:szCs w:val="30"/>
        </w:rPr>
        <w:t>（附件四）</w:t>
      </w:r>
    </w:p>
    <w:p w:rsidR="007D2912" w:rsidRDefault="006B4967" w:rsidP="007D2912">
      <w:pPr>
        <w:pStyle w:val="p0"/>
        <w:spacing w:before="0" w:beforeAutospacing="0" w:after="0" w:afterAutospacing="0" w:line="360" w:lineRule="exact"/>
        <w:ind w:firstLineChars="200" w:firstLine="560"/>
        <w:jc w:val="both"/>
        <w:rPr>
          <w:rFonts w:ascii="方正仿宋_GBK" w:eastAsia="方正仿宋_GBK" w:hAnsi="仿宋" w:cs="Tahoma"/>
          <w:kern w:val="2"/>
          <w:sz w:val="28"/>
          <w:szCs w:val="28"/>
        </w:rPr>
      </w:pPr>
      <w:r>
        <w:rPr>
          <w:rFonts w:ascii="方正仿宋_GBK" w:eastAsia="方正仿宋_GBK" w:hAnsi="仿宋" w:cs="方正仿宋_GBK" w:hint="eastAsia"/>
          <w:kern w:val="2"/>
          <w:sz w:val="28"/>
          <w:szCs w:val="28"/>
        </w:rPr>
        <w:t>5</w:t>
      </w:r>
      <w:r w:rsidR="003A444A">
        <w:rPr>
          <w:rFonts w:ascii="方正仿宋_GBK" w:eastAsia="方正仿宋_GBK" w:hAnsi="仿宋" w:cs="方正仿宋_GBK" w:hint="eastAsia"/>
          <w:kern w:val="2"/>
          <w:sz w:val="28"/>
          <w:szCs w:val="28"/>
        </w:rPr>
        <w:t>、制造商资格声明（</w:t>
      </w:r>
      <w:r w:rsidR="003A444A" w:rsidRPr="006B4967">
        <w:rPr>
          <w:rFonts w:ascii="方正仿宋_GBK" w:eastAsia="方正仿宋_GBK" w:hAnsi="仿宋" w:cs="方正仿宋_GBK" w:hint="eastAsia"/>
          <w:kern w:val="2"/>
          <w:sz w:val="28"/>
          <w:szCs w:val="28"/>
        </w:rPr>
        <w:t>附件</w:t>
      </w:r>
      <w:r w:rsidRPr="006B4967">
        <w:rPr>
          <w:rFonts w:ascii="方正仿宋_GBK" w:eastAsia="方正仿宋_GBK" w:hAnsi="仿宋" w:cs="方正仿宋_GBK" w:hint="eastAsia"/>
          <w:kern w:val="2"/>
          <w:sz w:val="28"/>
          <w:szCs w:val="28"/>
        </w:rPr>
        <w:t>五</w:t>
      </w:r>
      <w:r w:rsidR="007D2912">
        <w:rPr>
          <w:rFonts w:ascii="方正仿宋_GBK" w:eastAsia="方正仿宋_GBK" w:hAnsi="仿宋" w:cs="方正仿宋_GBK" w:hint="eastAsia"/>
          <w:kern w:val="2"/>
          <w:sz w:val="28"/>
          <w:szCs w:val="28"/>
        </w:rPr>
        <w:t>）</w:t>
      </w:r>
    </w:p>
    <w:p w:rsidR="00387F9B" w:rsidRDefault="006B4967" w:rsidP="007814B1">
      <w:pPr>
        <w:shd w:val="clear" w:color="auto" w:fill="FFFFFF"/>
        <w:spacing w:after="0" w:line="360" w:lineRule="exact"/>
        <w:ind w:firstLineChars="200" w:firstLine="560"/>
        <w:rPr>
          <w:rFonts w:ascii="方正仿宋_GBK" w:eastAsia="方正仿宋_GBK" w:hAnsi="仿宋"/>
          <w:sz w:val="28"/>
          <w:szCs w:val="28"/>
        </w:rPr>
      </w:pPr>
      <w:r>
        <w:rPr>
          <w:rFonts w:ascii="方正仿宋_GBK" w:eastAsia="方正仿宋_GBK" w:hAnsi="仿宋" w:cs="方正仿宋_GBK" w:hint="eastAsia"/>
          <w:sz w:val="28"/>
          <w:szCs w:val="28"/>
        </w:rPr>
        <w:t>6</w:t>
      </w:r>
      <w:r w:rsidR="00387F9B">
        <w:rPr>
          <w:rFonts w:ascii="方正仿宋_GBK" w:eastAsia="方正仿宋_GBK" w:hAnsi="仿宋" w:cs="方正仿宋_GBK" w:hint="eastAsia"/>
          <w:sz w:val="28"/>
          <w:szCs w:val="28"/>
        </w:rPr>
        <w:t>、质量管理体系认证证书</w:t>
      </w:r>
    </w:p>
    <w:p w:rsidR="00387F9B" w:rsidRDefault="006B4967" w:rsidP="007814B1">
      <w:pPr>
        <w:pStyle w:val="p0"/>
        <w:spacing w:before="0" w:beforeAutospacing="0" w:after="0" w:afterAutospacing="0" w:line="360" w:lineRule="exact"/>
        <w:ind w:firstLineChars="200" w:firstLine="560"/>
        <w:jc w:val="both"/>
        <w:rPr>
          <w:rFonts w:ascii="方正仿宋_GBK" w:eastAsia="方正仿宋_GBK" w:hAnsi="仿宋" w:cs="Tahoma"/>
          <w:kern w:val="2"/>
          <w:sz w:val="28"/>
          <w:szCs w:val="28"/>
        </w:rPr>
      </w:pPr>
      <w:r>
        <w:rPr>
          <w:rFonts w:ascii="方正仿宋_GBK" w:eastAsia="方正仿宋_GBK" w:hAnsi="仿宋" w:cs="方正仿宋_GBK" w:hint="eastAsia"/>
          <w:kern w:val="2"/>
          <w:sz w:val="28"/>
          <w:szCs w:val="28"/>
        </w:rPr>
        <w:t>7</w:t>
      </w:r>
      <w:r w:rsidR="00387F9B">
        <w:rPr>
          <w:rFonts w:ascii="方正仿宋_GBK" w:eastAsia="方正仿宋_GBK" w:hAnsi="仿宋" w:cs="方正仿宋_GBK" w:hint="eastAsia"/>
          <w:kern w:val="2"/>
          <w:sz w:val="28"/>
          <w:szCs w:val="28"/>
        </w:rPr>
        <w:t>、环境管理体系认证证书</w:t>
      </w:r>
    </w:p>
    <w:p w:rsidR="006B4967" w:rsidRDefault="006B4967" w:rsidP="006B4967">
      <w:pPr>
        <w:pStyle w:val="p0"/>
        <w:spacing w:before="0" w:beforeAutospacing="0" w:after="0" w:afterAutospacing="0" w:line="360" w:lineRule="exact"/>
        <w:ind w:firstLineChars="200" w:firstLine="560"/>
        <w:jc w:val="both"/>
        <w:rPr>
          <w:rFonts w:ascii="方正仿宋_GBK" w:eastAsia="方正仿宋_GBK" w:hAnsi="仿宋" w:cs="方正仿宋_GBK"/>
          <w:kern w:val="2"/>
          <w:sz w:val="28"/>
          <w:szCs w:val="28"/>
        </w:rPr>
      </w:pPr>
      <w:r>
        <w:rPr>
          <w:rFonts w:ascii="方正仿宋_GBK" w:eastAsia="方正仿宋_GBK" w:hAnsi="仿宋" w:cs="方正仿宋_GBK" w:hint="eastAsia"/>
          <w:kern w:val="2"/>
          <w:sz w:val="28"/>
          <w:szCs w:val="28"/>
        </w:rPr>
        <w:t>8</w:t>
      </w:r>
      <w:r w:rsidR="00387F9B">
        <w:rPr>
          <w:rFonts w:ascii="方正仿宋_GBK" w:eastAsia="方正仿宋_GBK" w:hAnsi="仿宋" w:cs="方正仿宋_GBK" w:hint="eastAsia"/>
          <w:kern w:val="2"/>
          <w:sz w:val="28"/>
          <w:szCs w:val="28"/>
        </w:rPr>
        <w:t>、职业健康安全管理体系证书</w:t>
      </w:r>
    </w:p>
    <w:p w:rsidR="006B4967" w:rsidRDefault="006B4967" w:rsidP="006B4967">
      <w:pPr>
        <w:pStyle w:val="p0"/>
        <w:spacing w:before="0" w:beforeAutospacing="0" w:after="0" w:afterAutospacing="0" w:line="360" w:lineRule="exact"/>
        <w:ind w:firstLineChars="200" w:firstLine="560"/>
        <w:jc w:val="both"/>
        <w:rPr>
          <w:rFonts w:ascii="方正仿宋_GBK" w:eastAsia="方正仿宋_GBK" w:hAnsi="仿宋" w:cs="方正仿宋_GBK"/>
          <w:kern w:val="2"/>
          <w:sz w:val="28"/>
          <w:szCs w:val="28"/>
        </w:rPr>
      </w:pPr>
      <w:r>
        <w:rPr>
          <w:rFonts w:ascii="方正仿宋_GBK" w:eastAsia="方正仿宋_GBK" w:hAnsi="仿宋" w:cs="方正仿宋_GBK" w:hint="eastAsia"/>
          <w:kern w:val="2"/>
          <w:sz w:val="28"/>
          <w:szCs w:val="28"/>
        </w:rPr>
        <w:t>9</w:t>
      </w:r>
      <w:r w:rsidR="0019070D">
        <w:rPr>
          <w:rFonts w:ascii="方正仿宋_GBK" w:eastAsia="方正仿宋_GBK" w:hAnsi="仿宋" w:cs="方正仿宋_GBK" w:hint="eastAsia"/>
          <w:kern w:val="2"/>
          <w:sz w:val="28"/>
          <w:szCs w:val="28"/>
        </w:rPr>
        <w:t>、</w:t>
      </w:r>
      <w:r w:rsidR="0019070D" w:rsidRPr="00375782">
        <w:rPr>
          <w:rFonts w:ascii="方正仿宋_GBK" w:eastAsia="方正仿宋_GBK" w:hAnsi="仿宋" w:cs="仿宋" w:hint="eastAsia"/>
          <w:kern w:val="2"/>
          <w:sz w:val="28"/>
          <w:szCs w:val="28"/>
        </w:rPr>
        <w:t>生产企业的相关专利证书</w:t>
      </w:r>
    </w:p>
    <w:p w:rsidR="006B4967" w:rsidRDefault="006B4967" w:rsidP="006B4967">
      <w:pPr>
        <w:pStyle w:val="p0"/>
        <w:spacing w:before="0" w:beforeAutospacing="0" w:after="0" w:afterAutospacing="0" w:line="360" w:lineRule="exact"/>
        <w:ind w:firstLineChars="200" w:firstLine="560"/>
        <w:jc w:val="both"/>
        <w:rPr>
          <w:rFonts w:ascii="方正仿宋_GBK" w:eastAsia="方正仿宋_GBK" w:hAnsi="仿宋" w:cs="方正仿宋_GBK"/>
          <w:kern w:val="2"/>
          <w:sz w:val="28"/>
          <w:szCs w:val="28"/>
        </w:rPr>
      </w:pPr>
      <w:r>
        <w:rPr>
          <w:rFonts w:ascii="方正仿宋_GBK" w:eastAsia="方正仿宋_GBK" w:hAnsi="仿宋" w:cs="仿宋" w:hint="eastAsia"/>
          <w:kern w:val="2"/>
          <w:sz w:val="28"/>
          <w:szCs w:val="28"/>
        </w:rPr>
        <w:t>10</w:t>
      </w:r>
      <w:r w:rsidR="00083FD1" w:rsidRPr="00375782">
        <w:rPr>
          <w:rFonts w:ascii="方正仿宋_GBK" w:eastAsia="方正仿宋_GBK" w:hAnsi="仿宋" w:cs="仿宋" w:hint="eastAsia"/>
          <w:kern w:val="2"/>
          <w:sz w:val="28"/>
          <w:szCs w:val="28"/>
        </w:rPr>
        <w:t>、提供财务审计报告（2020年1月1日-2022年12月31日）（注：审计报告包括资产负债表、现金流量表、利润表和财务情况说明书等）；</w:t>
      </w:r>
    </w:p>
    <w:p w:rsidR="00083FD1" w:rsidRPr="006B4967" w:rsidRDefault="006B4967" w:rsidP="006B4967">
      <w:pPr>
        <w:pStyle w:val="p0"/>
        <w:spacing w:before="0" w:beforeAutospacing="0" w:after="0" w:afterAutospacing="0" w:line="360" w:lineRule="exact"/>
        <w:ind w:firstLineChars="200" w:firstLine="560"/>
        <w:jc w:val="both"/>
        <w:rPr>
          <w:rFonts w:ascii="方正仿宋_GBK" w:eastAsia="方正仿宋_GBK" w:hAnsi="仿宋" w:cs="方正仿宋_GBK"/>
          <w:kern w:val="2"/>
          <w:sz w:val="28"/>
          <w:szCs w:val="28"/>
        </w:rPr>
      </w:pPr>
      <w:r>
        <w:rPr>
          <w:rFonts w:ascii="方正仿宋_GBK" w:eastAsia="方正仿宋_GBK" w:hAnsi="仿宋" w:cs="仿宋" w:hint="eastAsia"/>
          <w:kern w:val="2"/>
          <w:sz w:val="28"/>
          <w:szCs w:val="28"/>
        </w:rPr>
        <w:t>11</w:t>
      </w:r>
      <w:r w:rsidR="00083FD1" w:rsidRPr="00375782">
        <w:rPr>
          <w:rFonts w:ascii="方正仿宋_GBK" w:eastAsia="方正仿宋_GBK" w:hAnsi="仿宋" w:cs="仿宋" w:hint="eastAsia"/>
          <w:kern w:val="2"/>
          <w:sz w:val="28"/>
          <w:szCs w:val="28"/>
        </w:rPr>
        <w:t>、提供业绩证明：提供近三年（2021年1月1日-2023 年12月31日）以来的单笔合同金额</w:t>
      </w:r>
      <w:r w:rsidR="00083FD1">
        <w:rPr>
          <w:rFonts w:ascii="方正仿宋_GBK" w:eastAsia="方正仿宋_GBK" w:hAnsi="仿宋" w:cs="仿宋" w:hint="eastAsia"/>
          <w:kern w:val="2"/>
          <w:sz w:val="28"/>
          <w:szCs w:val="28"/>
        </w:rPr>
        <w:t>50</w:t>
      </w:r>
      <w:r w:rsidR="00083FD1" w:rsidRPr="00375782">
        <w:rPr>
          <w:rFonts w:ascii="方正仿宋_GBK" w:eastAsia="方正仿宋_GBK" w:hAnsi="仿宋" w:cs="仿宋" w:hint="eastAsia"/>
          <w:kern w:val="2"/>
          <w:sz w:val="28"/>
          <w:szCs w:val="28"/>
        </w:rPr>
        <w:t>万元以上的合同</w:t>
      </w:r>
    </w:p>
    <w:p w:rsidR="0019070D" w:rsidRDefault="0019070D" w:rsidP="0019070D">
      <w:pPr>
        <w:pStyle w:val="p0"/>
        <w:spacing w:before="0" w:beforeAutospacing="0" w:after="0" w:afterAutospacing="0" w:line="360" w:lineRule="exact"/>
        <w:ind w:firstLineChars="200" w:firstLine="560"/>
        <w:jc w:val="both"/>
        <w:rPr>
          <w:rFonts w:ascii="方正仿宋_GBK" w:eastAsia="方正仿宋_GBK" w:hAnsi="仿宋" w:cs="Tahoma"/>
          <w:kern w:val="2"/>
          <w:sz w:val="28"/>
          <w:szCs w:val="28"/>
        </w:rPr>
      </w:pPr>
      <w:r>
        <w:rPr>
          <w:rFonts w:ascii="方正仿宋_GBK" w:eastAsia="方正仿宋_GBK" w:hAnsi="仿宋" w:cs="方正仿宋_GBK"/>
          <w:kern w:val="2"/>
          <w:sz w:val="28"/>
          <w:szCs w:val="28"/>
        </w:rPr>
        <w:t>1</w:t>
      </w:r>
      <w:r w:rsidR="006B4967">
        <w:rPr>
          <w:rFonts w:ascii="方正仿宋_GBK" w:eastAsia="方正仿宋_GBK" w:hAnsi="仿宋" w:cs="方正仿宋_GBK" w:hint="eastAsia"/>
          <w:kern w:val="2"/>
          <w:sz w:val="28"/>
          <w:szCs w:val="28"/>
        </w:rPr>
        <w:t>2</w:t>
      </w:r>
      <w:r>
        <w:rPr>
          <w:rFonts w:ascii="方正仿宋_GBK" w:eastAsia="方正仿宋_GBK" w:hAnsi="仿宋" w:cs="方正仿宋_GBK" w:hint="eastAsia"/>
          <w:kern w:val="2"/>
          <w:sz w:val="28"/>
          <w:szCs w:val="28"/>
        </w:rPr>
        <w:t>、提供质保期承诺书</w:t>
      </w:r>
    </w:p>
    <w:p w:rsidR="00387F9B" w:rsidRDefault="006B4967" w:rsidP="007814B1">
      <w:pPr>
        <w:pStyle w:val="p0"/>
        <w:spacing w:before="0" w:beforeAutospacing="0" w:after="0" w:afterAutospacing="0" w:line="360" w:lineRule="exact"/>
        <w:ind w:firstLineChars="200" w:firstLine="560"/>
        <w:jc w:val="both"/>
        <w:rPr>
          <w:rFonts w:ascii="方正仿宋_GBK" w:eastAsia="方正仿宋_GBK" w:hAnsi="仿宋" w:cs="Tahoma"/>
          <w:kern w:val="2"/>
          <w:sz w:val="28"/>
          <w:szCs w:val="28"/>
        </w:rPr>
      </w:pPr>
      <w:r>
        <w:rPr>
          <w:rFonts w:ascii="方正仿宋_GBK" w:eastAsia="方正仿宋_GBK" w:hAnsi="仿宋" w:cs="方正仿宋_GBK" w:hint="eastAsia"/>
          <w:kern w:val="2"/>
          <w:sz w:val="28"/>
          <w:szCs w:val="28"/>
        </w:rPr>
        <w:t>13</w:t>
      </w:r>
      <w:r w:rsidR="00387F9B">
        <w:rPr>
          <w:rFonts w:ascii="方正仿宋_GBK" w:eastAsia="方正仿宋_GBK" w:hAnsi="仿宋" w:cs="方正仿宋_GBK" w:hint="eastAsia"/>
          <w:kern w:val="2"/>
          <w:sz w:val="28"/>
          <w:szCs w:val="28"/>
        </w:rPr>
        <w:t>、</w:t>
      </w:r>
      <w:r w:rsidR="007D2912">
        <w:rPr>
          <w:rFonts w:ascii="方正仿宋_GBK" w:eastAsia="方正仿宋_GBK" w:hAnsi="仿宋" w:cs="方正仿宋_GBK" w:hint="eastAsia"/>
          <w:kern w:val="2"/>
          <w:sz w:val="28"/>
          <w:szCs w:val="28"/>
        </w:rPr>
        <w:t>提供</w:t>
      </w:r>
      <w:r w:rsidR="00387F9B">
        <w:rPr>
          <w:rFonts w:ascii="方正仿宋_GBK" w:eastAsia="方正仿宋_GBK" w:hAnsi="仿宋" w:cs="方正仿宋_GBK" w:hint="eastAsia"/>
          <w:kern w:val="2"/>
          <w:sz w:val="28"/>
          <w:szCs w:val="28"/>
        </w:rPr>
        <w:t>质量保证措施的说明</w:t>
      </w:r>
    </w:p>
    <w:p w:rsidR="006B4967" w:rsidRDefault="006B4967" w:rsidP="006B4967">
      <w:pPr>
        <w:pStyle w:val="p0"/>
        <w:spacing w:before="0" w:beforeAutospacing="0" w:after="0" w:afterAutospacing="0" w:line="360" w:lineRule="exact"/>
        <w:ind w:firstLineChars="200" w:firstLine="560"/>
        <w:jc w:val="both"/>
        <w:rPr>
          <w:rFonts w:ascii="方正仿宋_GBK" w:eastAsia="方正仿宋_GBK" w:hAnsi="仿宋" w:cs="方正仿宋_GBK"/>
          <w:kern w:val="2"/>
          <w:sz w:val="28"/>
          <w:szCs w:val="28"/>
        </w:rPr>
      </w:pPr>
      <w:r>
        <w:rPr>
          <w:rFonts w:ascii="方正仿宋_GBK" w:eastAsia="方正仿宋_GBK" w:hAnsi="仿宋" w:cs="方正仿宋_GBK" w:hint="eastAsia"/>
          <w:kern w:val="2"/>
          <w:sz w:val="28"/>
          <w:szCs w:val="28"/>
        </w:rPr>
        <w:t>14</w:t>
      </w:r>
      <w:r w:rsidR="00387F9B">
        <w:rPr>
          <w:rFonts w:ascii="方正仿宋_GBK" w:eastAsia="方正仿宋_GBK" w:hAnsi="仿宋" w:cs="方正仿宋_GBK" w:hint="eastAsia"/>
          <w:kern w:val="2"/>
          <w:sz w:val="28"/>
          <w:szCs w:val="28"/>
        </w:rPr>
        <w:t>、生产企业加工及检测设备清单或图片说明</w:t>
      </w:r>
    </w:p>
    <w:p w:rsidR="0019070D" w:rsidRPr="006B4967" w:rsidRDefault="006B4967" w:rsidP="006B4967">
      <w:pPr>
        <w:pStyle w:val="p0"/>
        <w:spacing w:before="0" w:beforeAutospacing="0" w:after="0" w:afterAutospacing="0" w:line="360" w:lineRule="exact"/>
        <w:ind w:firstLineChars="200" w:firstLine="560"/>
        <w:jc w:val="both"/>
        <w:rPr>
          <w:rFonts w:ascii="方正仿宋_GBK" w:eastAsia="方正仿宋_GBK" w:hAnsi="仿宋" w:cs="方正仿宋_GBK"/>
          <w:kern w:val="2"/>
          <w:sz w:val="28"/>
          <w:szCs w:val="28"/>
        </w:rPr>
      </w:pPr>
      <w:r>
        <w:rPr>
          <w:rFonts w:ascii="方正仿宋_GBK" w:eastAsia="方正仿宋_GBK" w:hAnsi="仿宋" w:cs="方正仿宋_GBK" w:hint="eastAsia"/>
          <w:kern w:val="2"/>
          <w:sz w:val="28"/>
          <w:szCs w:val="28"/>
        </w:rPr>
        <w:t>15</w:t>
      </w:r>
      <w:r w:rsidR="0019070D">
        <w:rPr>
          <w:rFonts w:ascii="方正仿宋_GBK" w:eastAsia="方正仿宋_GBK" w:hAnsi="仿宋" w:cs="方正仿宋_GBK" w:hint="eastAsia"/>
          <w:kern w:val="2"/>
          <w:sz w:val="28"/>
          <w:szCs w:val="28"/>
        </w:rPr>
        <w:t>、</w:t>
      </w:r>
      <w:r w:rsidR="0019070D" w:rsidRPr="00375782">
        <w:rPr>
          <w:rFonts w:ascii="方正仿宋_GBK" w:eastAsia="方正仿宋_GBK" w:hAnsi="仿宋" w:cs="仿宋" w:hint="eastAsia"/>
          <w:kern w:val="2"/>
          <w:sz w:val="28"/>
          <w:szCs w:val="28"/>
        </w:rPr>
        <w:t>提供生产工艺及检验过程控制的介绍说明</w:t>
      </w:r>
    </w:p>
    <w:p w:rsidR="006B4967" w:rsidRDefault="006B4967" w:rsidP="006B4967">
      <w:pPr>
        <w:pStyle w:val="p0"/>
        <w:spacing w:line="360" w:lineRule="exact"/>
        <w:ind w:firstLineChars="200" w:firstLine="560"/>
        <w:rPr>
          <w:rFonts w:ascii="方正仿宋_GBK" w:eastAsia="方正仿宋_GBK" w:hAnsi="仿宋" w:cs="仿宋"/>
          <w:kern w:val="2"/>
          <w:sz w:val="28"/>
          <w:szCs w:val="28"/>
        </w:rPr>
      </w:pPr>
      <w:r>
        <w:rPr>
          <w:rFonts w:ascii="方正仿宋_GBK" w:eastAsia="方正仿宋_GBK" w:hAnsi="仿宋" w:cs="仿宋" w:hint="eastAsia"/>
          <w:kern w:val="2"/>
          <w:sz w:val="28"/>
          <w:szCs w:val="28"/>
        </w:rPr>
        <w:lastRenderedPageBreak/>
        <w:t>16</w:t>
      </w:r>
      <w:r w:rsidR="0019070D" w:rsidRPr="00375782">
        <w:rPr>
          <w:rFonts w:ascii="方正仿宋_GBK" w:eastAsia="方正仿宋_GBK" w:hAnsi="仿宋" w:cs="仿宋" w:hint="eastAsia"/>
          <w:kern w:val="2"/>
          <w:sz w:val="28"/>
          <w:szCs w:val="28"/>
        </w:rPr>
        <w:t>、提供供货期承诺书</w:t>
      </w:r>
    </w:p>
    <w:p w:rsidR="006B4967" w:rsidRDefault="006B4967" w:rsidP="006B4967">
      <w:pPr>
        <w:pStyle w:val="p0"/>
        <w:spacing w:line="360" w:lineRule="exact"/>
        <w:ind w:firstLineChars="200" w:firstLine="560"/>
        <w:rPr>
          <w:rFonts w:ascii="方正仿宋_GBK" w:eastAsia="方正仿宋_GBK" w:hAnsi="仿宋" w:cs="仿宋"/>
          <w:kern w:val="2"/>
          <w:sz w:val="28"/>
          <w:szCs w:val="28"/>
        </w:rPr>
      </w:pPr>
      <w:r>
        <w:rPr>
          <w:rFonts w:ascii="方正仿宋_GBK" w:eastAsia="方正仿宋_GBK" w:hAnsi="仿宋" w:cs="方正仿宋_GBK" w:hint="eastAsia"/>
          <w:kern w:val="2"/>
          <w:sz w:val="28"/>
          <w:szCs w:val="28"/>
        </w:rPr>
        <w:t>17</w:t>
      </w:r>
      <w:r w:rsidR="00387F9B">
        <w:rPr>
          <w:rFonts w:ascii="方正仿宋_GBK" w:eastAsia="方正仿宋_GBK" w:hAnsi="仿宋" w:cs="方正仿宋_GBK" w:hint="eastAsia"/>
          <w:kern w:val="2"/>
          <w:sz w:val="28"/>
          <w:szCs w:val="28"/>
        </w:rPr>
        <w:t>、售后服务响应说明（如果出现产品质量问题，投标方需多长时间到达现场进行处理的说明承诺）</w:t>
      </w:r>
    </w:p>
    <w:p w:rsidR="00387F9B" w:rsidRPr="006B4967" w:rsidRDefault="007D2912" w:rsidP="006B4967">
      <w:pPr>
        <w:pStyle w:val="p0"/>
        <w:spacing w:line="360" w:lineRule="exact"/>
        <w:ind w:firstLineChars="200" w:firstLine="560"/>
        <w:rPr>
          <w:rFonts w:ascii="方正仿宋_GBK" w:eastAsia="方正仿宋_GBK" w:hAnsi="仿宋" w:cs="仿宋"/>
          <w:kern w:val="2"/>
          <w:sz w:val="28"/>
          <w:szCs w:val="28"/>
        </w:rPr>
      </w:pPr>
      <w:r>
        <w:rPr>
          <w:rFonts w:ascii="方正仿宋_GBK" w:eastAsia="方正仿宋_GBK" w:hAnsi="仿宋" w:cs="方正仿宋_GBK"/>
          <w:kern w:val="2"/>
          <w:sz w:val="28"/>
          <w:szCs w:val="28"/>
        </w:rPr>
        <w:t>1</w:t>
      </w:r>
      <w:r w:rsidR="006B4967">
        <w:rPr>
          <w:rFonts w:ascii="方正仿宋_GBK" w:eastAsia="方正仿宋_GBK" w:hAnsi="仿宋" w:cs="方正仿宋_GBK" w:hint="eastAsia"/>
          <w:kern w:val="2"/>
          <w:sz w:val="28"/>
          <w:szCs w:val="28"/>
        </w:rPr>
        <w:t>8</w:t>
      </w:r>
      <w:r w:rsidR="00387F9B">
        <w:rPr>
          <w:rFonts w:ascii="方正仿宋_GBK" w:eastAsia="方正仿宋_GBK" w:hAnsi="仿宋" w:cs="方正仿宋_GBK" w:hint="eastAsia"/>
          <w:kern w:val="2"/>
          <w:sz w:val="28"/>
          <w:szCs w:val="28"/>
        </w:rPr>
        <w:t>、客户评价</w:t>
      </w:r>
    </w:p>
    <w:p w:rsidR="00387F9B" w:rsidRPr="00434B86" w:rsidRDefault="00387F9B" w:rsidP="00434B86">
      <w:pPr>
        <w:spacing w:line="360" w:lineRule="exact"/>
        <w:ind w:firstLineChars="200" w:firstLine="622"/>
        <w:rPr>
          <w:rFonts w:ascii="方正黑体_GBK" w:eastAsia="方正黑体_GBK" w:hAnsi="仿宋" w:cs="方正仿宋_GBK"/>
          <w:b/>
          <w:bCs/>
          <w:spacing w:val="15"/>
          <w:sz w:val="28"/>
          <w:szCs w:val="28"/>
        </w:rPr>
      </w:pPr>
      <w:r w:rsidRPr="00434B86">
        <w:rPr>
          <w:rFonts w:ascii="方正黑体_GBK" w:eastAsia="方正黑体_GBK" w:hAnsi="仿宋" w:cs="方正仿宋_GBK" w:hint="eastAsia"/>
          <w:b/>
          <w:bCs/>
          <w:spacing w:val="15"/>
          <w:sz w:val="28"/>
          <w:szCs w:val="28"/>
        </w:rPr>
        <w:t>以上资料请注明序号按序装订，复印件必须全部加盖企业红色公章。同步提供招标文件电子版。</w:t>
      </w:r>
    </w:p>
    <w:p w:rsidR="00387F9B" w:rsidRDefault="00576805">
      <w:pPr>
        <w:spacing w:line="360" w:lineRule="exact"/>
        <w:rPr>
          <w:rFonts w:ascii="方正黑体_GBK" w:eastAsia="方正黑体_GBK" w:hAnsi="仿宋" w:cs="方正黑体_GBK"/>
          <w:b/>
          <w:bCs/>
          <w:sz w:val="28"/>
          <w:szCs w:val="28"/>
        </w:rPr>
      </w:pPr>
      <w:r>
        <w:rPr>
          <w:rFonts w:ascii="方正黑体_GBK" w:eastAsia="方正黑体_GBK" w:hAnsi="仿宋" w:cs="方正黑体_GBK" w:hint="eastAsia"/>
          <w:b/>
          <w:bCs/>
          <w:sz w:val="28"/>
          <w:szCs w:val="28"/>
        </w:rPr>
        <w:t>六</w:t>
      </w:r>
      <w:r w:rsidR="00387F9B">
        <w:rPr>
          <w:rFonts w:ascii="方正黑体_GBK" w:eastAsia="方正黑体_GBK" w:hAnsi="仿宋" w:cs="方正黑体_GBK" w:hint="eastAsia"/>
          <w:b/>
          <w:bCs/>
          <w:sz w:val="28"/>
          <w:szCs w:val="28"/>
        </w:rPr>
        <w:t>、付款方式（合同主要条款）</w:t>
      </w:r>
    </w:p>
    <w:p w:rsidR="007E72EF" w:rsidRPr="007E72EF" w:rsidRDefault="007E72EF" w:rsidP="007E72EF">
      <w:pPr>
        <w:pStyle w:val="2"/>
        <w:numPr>
          <w:ilvl w:val="0"/>
          <w:numId w:val="0"/>
        </w:numPr>
        <w:ind w:left="630"/>
      </w:pPr>
      <w:r>
        <w:rPr>
          <w:rFonts w:ascii="方正仿宋_GBK" w:eastAsia="方正仿宋_GBK" w:hAnsi="仿宋" w:cs="仿宋" w:hint="eastAsia"/>
          <w:color w:val="000000"/>
        </w:rPr>
        <w:t>按批次結算，送到招标方指定地点验收合格后，投标方开具13%增值税专用发票，审核无误后支付90％货款，质保金一年后无质量问题一次性无息付清。</w:t>
      </w:r>
    </w:p>
    <w:p w:rsidR="00387F9B" w:rsidRDefault="00576805">
      <w:pPr>
        <w:shd w:val="clear" w:color="auto" w:fill="FFFFFF"/>
        <w:spacing w:after="0" w:line="360" w:lineRule="exact"/>
        <w:rPr>
          <w:rFonts w:ascii="方正黑体_GBK" w:eastAsia="方正黑体_GBK" w:hAnsi="仿宋"/>
          <w:color w:val="000000"/>
          <w:sz w:val="28"/>
          <w:szCs w:val="28"/>
        </w:rPr>
      </w:pPr>
      <w:r>
        <w:rPr>
          <w:rFonts w:ascii="方正黑体_GBK" w:eastAsia="方正黑体_GBK" w:hAnsi="仿宋" w:cs="方正黑体_GBK" w:hint="eastAsia"/>
          <w:b/>
          <w:bCs/>
          <w:sz w:val="28"/>
          <w:szCs w:val="28"/>
        </w:rPr>
        <w:t>七</w:t>
      </w:r>
      <w:r w:rsidR="00387F9B">
        <w:rPr>
          <w:rFonts w:ascii="方正黑体_GBK" w:eastAsia="方正黑体_GBK" w:hAnsi="仿宋" w:cs="方正黑体_GBK" w:hint="eastAsia"/>
          <w:b/>
          <w:bCs/>
          <w:sz w:val="28"/>
          <w:szCs w:val="28"/>
        </w:rPr>
        <w:t>、供货方式及供货周期（合同主要条款）</w:t>
      </w:r>
    </w:p>
    <w:p w:rsidR="00387F9B" w:rsidRDefault="0060748B" w:rsidP="007814B1">
      <w:pPr>
        <w:spacing w:after="0" w:line="360" w:lineRule="exact"/>
        <w:ind w:firstLineChars="200" w:firstLine="560"/>
        <w:jc w:val="both"/>
        <w:rPr>
          <w:rFonts w:ascii="方正仿宋_GBK" w:eastAsia="方正仿宋_GBK" w:hAnsi="仿宋"/>
          <w:color w:val="000000"/>
          <w:sz w:val="28"/>
          <w:szCs w:val="28"/>
        </w:rPr>
      </w:pPr>
      <w:r>
        <w:rPr>
          <w:rFonts w:ascii="方正仿宋_GBK" w:eastAsia="方正仿宋_GBK" w:hAnsi="仿宋" w:cs="方正仿宋_GBK" w:hint="eastAsia"/>
          <w:color w:val="000000"/>
          <w:sz w:val="28"/>
          <w:szCs w:val="28"/>
        </w:rPr>
        <w:t>1、</w:t>
      </w:r>
      <w:r w:rsidR="0019070D">
        <w:rPr>
          <w:rFonts w:ascii="方正仿宋_GBK" w:eastAsia="方正仿宋_GBK" w:hAnsi="仿宋" w:cs="方正仿宋_GBK" w:hint="eastAsia"/>
          <w:color w:val="000000"/>
          <w:sz w:val="28"/>
          <w:szCs w:val="28"/>
        </w:rPr>
        <w:t>分批次采购。</w:t>
      </w:r>
    </w:p>
    <w:p w:rsidR="00387F9B" w:rsidRDefault="0060748B" w:rsidP="007814B1">
      <w:pPr>
        <w:spacing w:after="0" w:line="360" w:lineRule="exact"/>
        <w:ind w:firstLineChars="200" w:firstLine="560"/>
        <w:jc w:val="both"/>
        <w:rPr>
          <w:rFonts w:ascii="方正仿宋_GBK" w:eastAsia="方正仿宋_GBK" w:hAnsi="仿宋"/>
          <w:color w:val="000000"/>
          <w:sz w:val="28"/>
          <w:szCs w:val="28"/>
        </w:rPr>
      </w:pPr>
      <w:r>
        <w:rPr>
          <w:rFonts w:ascii="方正仿宋_GBK" w:eastAsia="方正仿宋_GBK" w:hAnsi="仿宋" w:cs="方正仿宋_GBK" w:hint="eastAsia"/>
          <w:color w:val="000000"/>
          <w:sz w:val="28"/>
          <w:szCs w:val="28"/>
        </w:rPr>
        <w:t>2、</w:t>
      </w:r>
      <w:r w:rsidR="00387F9B">
        <w:rPr>
          <w:rFonts w:ascii="方正仿宋_GBK" w:eastAsia="方正仿宋_GBK" w:hAnsi="仿宋" w:cs="方正仿宋_GBK" w:hint="eastAsia"/>
          <w:color w:val="000000"/>
          <w:sz w:val="28"/>
          <w:szCs w:val="28"/>
        </w:rPr>
        <w:t>接招标人供货通知后按合同约定送货。</w:t>
      </w:r>
    </w:p>
    <w:p w:rsidR="00387F9B" w:rsidRDefault="0060748B" w:rsidP="007814B1">
      <w:pPr>
        <w:spacing w:after="0" w:line="360" w:lineRule="exact"/>
        <w:ind w:firstLineChars="200" w:firstLine="560"/>
        <w:jc w:val="both"/>
        <w:rPr>
          <w:rFonts w:ascii="方正仿宋_GBK" w:eastAsia="方正仿宋_GBK" w:hAnsi="仿宋"/>
          <w:color w:val="000000"/>
          <w:sz w:val="28"/>
          <w:szCs w:val="28"/>
        </w:rPr>
      </w:pPr>
      <w:r>
        <w:rPr>
          <w:rFonts w:ascii="方正仿宋_GBK" w:eastAsia="方正仿宋_GBK" w:hAnsi="仿宋" w:cs="方正仿宋_GBK" w:hint="eastAsia"/>
          <w:color w:val="000000"/>
          <w:sz w:val="28"/>
          <w:szCs w:val="28"/>
        </w:rPr>
        <w:t>3、</w:t>
      </w:r>
      <w:r w:rsidR="00387F9B">
        <w:rPr>
          <w:rFonts w:ascii="方正仿宋_GBK" w:eastAsia="方正仿宋_GBK" w:hAnsi="仿宋" w:cs="方正仿宋_GBK" w:hint="eastAsia"/>
          <w:color w:val="000000"/>
          <w:sz w:val="28"/>
          <w:szCs w:val="28"/>
        </w:rPr>
        <w:t>紧急采购必须</w:t>
      </w:r>
      <w:r w:rsidR="00387F9B">
        <w:rPr>
          <w:rFonts w:ascii="方正仿宋_GBK" w:eastAsia="方正仿宋_GBK" w:hAnsi="仿宋" w:cs="方正仿宋_GBK"/>
          <w:color w:val="000000"/>
          <w:sz w:val="28"/>
          <w:szCs w:val="28"/>
        </w:rPr>
        <w:t>24</w:t>
      </w:r>
      <w:r w:rsidR="00387F9B">
        <w:rPr>
          <w:rFonts w:ascii="方正仿宋_GBK" w:eastAsia="方正仿宋_GBK" w:hAnsi="仿宋" w:cs="方正仿宋_GBK" w:hint="eastAsia"/>
          <w:color w:val="000000"/>
          <w:sz w:val="28"/>
          <w:szCs w:val="28"/>
        </w:rPr>
        <w:t>个小时内送到指定地点。（</w:t>
      </w:r>
      <w:r w:rsidR="00387F9B" w:rsidRPr="0060748B">
        <w:rPr>
          <w:rFonts w:ascii="方正黑体_GBK" w:eastAsia="方正黑体_GBK" w:hAnsi="仿宋" w:cs="方正仿宋_GBK" w:hint="eastAsia"/>
          <w:b/>
          <w:color w:val="000000"/>
          <w:sz w:val="28"/>
          <w:szCs w:val="28"/>
        </w:rPr>
        <w:t>连续两次不能满足紧急采购，取消中标资格</w:t>
      </w:r>
      <w:r w:rsidR="00387F9B">
        <w:rPr>
          <w:rFonts w:ascii="方正仿宋_GBK" w:eastAsia="方正仿宋_GBK" w:hAnsi="仿宋" w:cs="方正仿宋_GBK" w:hint="eastAsia"/>
          <w:color w:val="000000"/>
          <w:sz w:val="28"/>
          <w:szCs w:val="28"/>
        </w:rPr>
        <w:t>）</w:t>
      </w:r>
    </w:p>
    <w:p w:rsidR="00387F9B" w:rsidRDefault="00576805">
      <w:pPr>
        <w:pStyle w:val="p0"/>
        <w:spacing w:before="0" w:beforeAutospacing="0" w:after="0" w:afterAutospacing="0" w:line="360" w:lineRule="exact"/>
        <w:jc w:val="both"/>
        <w:rPr>
          <w:rFonts w:ascii="方正黑体_GBK" w:eastAsia="方正黑体_GBK" w:hAnsi="仿宋" w:cs="Tahoma"/>
          <w:color w:val="000000"/>
          <w:kern w:val="2"/>
          <w:sz w:val="28"/>
          <w:szCs w:val="28"/>
        </w:rPr>
      </w:pPr>
      <w:r>
        <w:rPr>
          <w:rFonts w:ascii="方正黑体_GBK" w:eastAsia="方正黑体_GBK" w:hAnsi="仿宋" w:cs="方正黑体_GBK" w:hint="eastAsia"/>
          <w:b/>
          <w:bCs/>
          <w:sz w:val="28"/>
          <w:szCs w:val="28"/>
        </w:rPr>
        <w:t>八</w:t>
      </w:r>
      <w:r w:rsidR="00387F9B">
        <w:rPr>
          <w:rFonts w:ascii="方正黑体_GBK" w:eastAsia="方正黑体_GBK" w:hAnsi="仿宋" w:cs="方正黑体_GBK" w:hint="eastAsia"/>
          <w:b/>
          <w:bCs/>
          <w:sz w:val="28"/>
          <w:szCs w:val="28"/>
        </w:rPr>
        <w:t>、</w:t>
      </w:r>
      <w:r w:rsidR="00387F9B">
        <w:rPr>
          <w:rFonts w:ascii="方正黑体_GBK" w:eastAsia="方正黑体_GBK" w:hAnsi="仿宋" w:cs="方正黑体_GBK" w:hint="eastAsia"/>
          <w:b/>
          <w:bCs/>
          <w:color w:val="000000"/>
          <w:kern w:val="2"/>
          <w:sz w:val="28"/>
          <w:szCs w:val="28"/>
        </w:rPr>
        <w:t>评标标准</w:t>
      </w:r>
    </w:p>
    <w:p w:rsidR="00387F9B" w:rsidRDefault="00387F9B">
      <w:pPr>
        <w:spacing w:after="0" w:line="360" w:lineRule="exact"/>
        <w:rPr>
          <w:rFonts w:ascii="方正仿宋_GBK" w:eastAsia="方正仿宋_GBK" w:hAnsi="仿宋" w:cs="方正仿宋_GBK"/>
          <w:color w:val="000000"/>
          <w:sz w:val="28"/>
          <w:szCs w:val="28"/>
        </w:rPr>
      </w:pPr>
      <w:r>
        <w:rPr>
          <w:rFonts w:ascii="方正仿宋_GBK" w:eastAsia="方正仿宋_GBK" w:hAnsi="仿宋" w:cs="方正仿宋_GBK"/>
          <w:color w:val="000000"/>
          <w:sz w:val="28"/>
          <w:szCs w:val="28"/>
        </w:rPr>
        <w:t xml:space="preserve">    </w:t>
      </w:r>
      <w:r>
        <w:rPr>
          <w:rFonts w:ascii="方正仿宋_GBK" w:eastAsia="方正仿宋_GBK" w:hAnsi="仿宋" w:cs="方正仿宋_GBK" w:hint="eastAsia"/>
          <w:color w:val="000000"/>
          <w:sz w:val="28"/>
          <w:szCs w:val="28"/>
        </w:rPr>
        <w:t>本次招标采取综合评分法进行评标，</w:t>
      </w:r>
      <w:r w:rsidRPr="0019070D">
        <w:rPr>
          <w:rFonts w:ascii="方正黑体_GBK" w:eastAsia="方正黑体_GBK" w:hAnsi="仿宋" w:cs="方正仿宋_GBK" w:hint="eastAsia"/>
          <w:b/>
          <w:color w:val="000000"/>
          <w:sz w:val="28"/>
          <w:szCs w:val="28"/>
        </w:rPr>
        <w:t>满分为100分</w:t>
      </w:r>
      <w:r>
        <w:rPr>
          <w:rFonts w:ascii="方正仿宋_GBK" w:eastAsia="方正仿宋_GBK" w:hAnsi="仿宋" w:cs="方正仿宋_GBK" w:hint="eastAsia"/>
          <w:color w:val="000000"/>
          <w:sz w:val="28"/>
          <w:szCs w:val="28"/>
        </w:rPr>
        <w:t>。评标委员会从以下几方面对投标文件进行详细评审和打分，并根据总得分高低进行排名，推荐中标候选人，详细评标办法如下：</w:t>
      </w:r>
      <w:r>
        <w:rPr>
          <w:rFonts w:ascii="方正仿宋_GBK" w:eastAsia="方正仿宋_GBK" w:hAnsi="仿宋" w:cs="方正仿宋_GBK"/>
          <w:color w:val="000000"/>
          <w:sz w:val="28"/>
          <w:szCs w:val="28"/>
        </w:rPr>
        <w:t xml:space="preserve"> </w:t>
      </w:r>
    </w:p>
    <w:p w:rsidR="0019070D" w:rsidRDefault="0019070D" w:rsidP="0019070D">
      <w:pPr>
        <w:tabs>
          <w:tab w:val="left" w:pos="540"/>
        </w:tabs>
        <w:spacing w:line="360" w:lineRule="exact"/>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（一）商务</w:t>
      </w:r>
      <w:r w:rsidRPr="00AE1029">
        <w:rPr>
          <w:rFonts w:ascii="方正仿宋_GBK" w:eastAsia="方正仿宋_GBK" w:hAnsi="方正仿宋_GBK" w:cs="方正仿宋_GBK" w:hint="eastAsia"/>
          <w:color w:val="000000"/>
          <w:sz w:val="30"/>
          <w:szCs w:val="30"/>
        </w:rPr>
        <w:t>评审（</w:t>
      </w:r>
      <w:r w:rsidRPr="00DD2F8C">
        <w:rPr>
          <w:rFonts w:ascii="方正黑体_GBK" w:eastAsia="方正黑体_GBK" w:hAnsi="方正仿宋_GBK" w:cs="方正仿宋_GBK" w:hint="eastAsia"/>
          <w:b/>
          <w:color w:val="000000"/>
          <w:sz w:val="30"/>
          <w:szCs w:val="30"/>
        </w:rPr>
        <w:t>满分70分</w:t>
      </w:r>
      <w:r w:rsidRPr="00AE1029">
        <w:rPr>
          <w:rFonts w:ascii="方正仿宋_GBK" w:eastAsia="方正仿宋_GBK" w:hAnsi="方正仿宋_GBK" w:cs="方正仿宋_GBK" w:hint="eastAsia"/>
          <w:color w:val="000000"/>
          <w:sz w:val="30"/>
          <w:szCs w:val="30"/>
        </w:rPr>
        <w:t>）</w:t>
      </w:r>
    </w:p>
    <w:p w:rsidR="0019070D" w:rsidRDefault="0019070D" w:rsidP="0019070D">
      <w:pPr>
        <w:tabs>
          <w:tab w:val="left" w:pos="540"/>
        </w:tabs>
        <w:spacing w:line="360" w:lineRule="exact"/>
        <w:ind w:firstLineChars="225" w:firstLine="675"/>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1、提供营业执照的（原件或复印件），</w:t>
      </w:r>
      <w:r w:rsidRPr="00DD2F8C">
        <w:rPr>
          <w:rFonts w:ascii="方正黑体_GBK" w:eastAsia="方正黑体_GBK" w:hAnsi="方正仿宋_GBK" w:cs="方正仿宋_GBK" w:hint="eastAsia"/>
          <w:b/>
          <w:color w:val="000000"/>
          <w:sz w:val="30"/>
          <w:szCs w:val="30"/>
        </w:rPr>
        <w:t>满分2分</w:t>
      </w:r>
      <w:r>
        <w:rPr>
          <w:rFonts w:ascii="方正仿宋_GBK" w:eastAsia="方正仿宋_GBK" w:hAnsi="方正仿宋_GBK" w:cs="方正仿宋_GBK" w:hint="eastAsia"/>
          <w:color w:val="000000"/>
          <w:sz w:val="30"/>
          <w:szCs w:val="30"/>
        </w:rPr>
        <w:t>。符合要求得2分，不符合要求0分。</w:t>
      </w:r>
    </w:p>
    <w:p w:rsidR="0019070D" w:rsidRDefault="0019070D" w:rsidP="0019070D">
      <w:pPr>
        <w:tabs>
          <w:tab w:val="left" w:pos="540"/>
        </w:tabs>
        <w:spacing w:line="360" w:lineRule="exact"/>
        <w:ind w:firstLineChars="225" w:firstLine="675"/>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2、提供质量管理体系认证证书的，</w:t>
      </w:r>
      <w:r w:rsidRPr="00DD2F8C">
        <w:rPr>
          <w:rFonts w:ascii="方正黑体_GBK" w:eastAsia="方正黑体_GBK" w:hAnsi="方正仿宋_GBK" w:cs="方正仿宋_GBK" w:hint="eastAsia"/>
          <w:b/>
          <w:color w:val="000000"/>
          <w:sz w:val="30"/>
          <w:szCs w:val="30"/>
        </w:rPr>
        <w:t>满分1分</w:t>
      </w:r>
      <w:r>
        <w:rPr>
          <w:rFonts w:ascii="方正仿宋_GBK" w:eastAsia="方正仿宋_GBK" w:hAnsi="方正仿宋_GBK" w:cs="方正仿宋_GBK" w:hint="eastAsia"/>
          <w:color w:val="000000"/>
          <w:sz w:val="30"/>
          <w:szCs w:val="30"/>
        </w:rPr>
        <w:t>。提供证书的得1分，未提供证书的得0分。</w:t>
      </w:r>
    </w:p>
    <w:p w:rsidR="0019070D" w:rsidRDefault="0019070D" w:rsidP="0019070D">
      <w:pPr>
        <w:tabs>
          <w:tab w:val="left" w:pos="540"/>
        </w:tabs>
        <w:spacing w:line="360" w:lineRule="exact"/>
        <w:ind w:firstLineChars="225" w:firstLine="675"/>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3)、提供</w:t>
      </w:r>
      <w:r>
        <w:rPr>
          <w:rFonts w:ascii="方正仿宋_GBK" w:eastAsia="方正仿宋_GBK" w:hAnsi="方正仿宋_GBK" w:cs="方正仿宋_GBK" w:hint="eastAsia"/>
          <w:sz w:val="30"/>
          <w:szCs w:val="30"/>
        </w:rPr>
        <w:t>环境管理体系认证证书的,</w:t>
      </w:r>
      <w:r w:rsidRPr="00DD2F8C">
        <w:rPr>
          <w:rFonts w:ascii="方正黑体_GBK" w:eastAsia="方正黑体_GBK" w:hAnsi="方正仿宋_GBK" w:cs="方正仿宋_GBK" w:hint="eastAsia"/>
          <w:b/>
          <w:sz w:val="30"/>
          <w:szCs w:val="30"/>
        </w:rPr>
        <w:t>满分1分</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color w:val="000000"/>
          <w:sz w:val="30"/>
          <w:szCs w:val="30"/>
        </w:rPr>
        <w:t>提供证书的得1分，未提供证书的得0分。</w:t>
      </w:r>
    </w:p>
    <w:p w:rsidR="0019070D" w:rsidRDefault="0019070D" w:rsidP="0019070D">
      <w:pPr>
        <w:tabs>
          <w:tab w:val="left" w:pos="540"/>
        </w:tabs>
        <w:spacing w:line="360" w:lineRule="exact"/>
        <w:ind w:firstLineChars="225" w:firstLine="675"/>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sz w:val="30"/>
          <w:szCs w:val="30"/>
        </w:rPr>
        <w:t>4、提供职业健康安全管理体系证书的，</w:t>
      </w:r>
      <w:r w:rsidRPr="00DD2F8C">
        <w:rPr>
          <w:rFonts w:ascii="方正黑体_GBK" w:eastAsia="方正黑体_GBK" w:hAnsi="方正仿宋_GBK" w:cs="方正仿宋_GBK" w:hint="eastAsia"/>
          <w:b/>
          <w:sz w:val="30"/>
          <w:szCs w:val="30"/>
        </w:rPr>
        <w:t>满分1分</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color w:val="000000"/>
          <w:sz w:val="30"/>
          <w:szCs w:val="30"/>
        </w:rPr>
        <w:t>提供证书的得1分，未提供证书的得0分。</w:t>
      </w:r>
    </w:p>
    <w:p w:rsidR="0019070D" w:rsidRDefault="0019070D" w:rsidP="0019070D">
      <w:pPr>
        <w:tabs>
          <w:tab w:val="left" w:pos="540"/>
        </w:tabs>
        <w:spacing w:line="360" w:lineRule="exact"/>
        <w:ind w:firstLineChars="225" w:firstLine="675"/>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5、提供质保期承诺书的，</w:t>
      </w:r>
      <w:r w:rsidRPr="00DD2F8C">
        <w:rPr>
          <w:rFonts w:ascii="方正黑体_GBK" w:eastAsia="方正黑体_GBK" w:hAnsi="方正仿宋_GBK" w:cs="方正仿宋_GBK" w:hint="eastAsia"/>
          <w:b/>
          <w:color w:val="000000"/>
          <w:sz w:val="30"/>
          <w:szCs w:val="30"/>
        </w:rPr>
        <w:t>满分</w:t>
      </w:r>
      <w:r w:rsidR="00D569A9">
        <w:rPr>
          <w:rFonts w:ascii="方正黑体_GBK" w:eastAsia="方正黑体_GBK" w:hAnsi="方正仿宋_GBK" w:cs="方正仿宋_GBK" w:hint="eastAsia"/>
          <w:b/>
          <w:color w:val="000000"/>
          <w:sz w:val="30"/>
          <w:szCs w:val="30"/>
        </w:rPr>
        <w:t>15</w:t>
      </w:r>
      <w:r w:rsidRPr="00DD2F8C">
        <w:rPr>
          <w:rFonts w:ascii="方正黑体_GBK" w:eastAsia="方正黑体_GBK" w:hAnsi="方正仿宋_GBK" w:cs="方正仿宋_GBK" w:hint="eastAsia"/>
          <w:b/>
          <w:color w:val="000000"/>
          <w:sz w:val="30"/>
          <w:szCs w:val="30"/>
        </w:rPr>
        <w:t>分</w:t>
      </w:r>
      <w:r>
        <w:rPr>
          <w:rFonts w:ascii="方正仿宋_GBK" w:eastAsia="方正仿宋_GBK" w:hAnsi="方正仿宋_GBK" w:cs="方正仿宋_GBK" w:hint="eastAsia"/>
          <w:color w:val="000000"/>
          <w:sz w:val="30"/>
          <w:szCs w:val="30"/>
        </w:rPr>
        <w:t>。质保期达到24个月及以上的得</w:t>
      </w:r>
      <w:r w:rsidR="00D569A9">
        <w:rPr>
          <w:rFonts w:ascii="方正仿宋_GBK" w:eastAsia="方正仿宋_GBK" w:hAnsi="方正仿宋_GBK" w:cs="方正仿宋_GBK" w:hint="eastAsia"/>
          <w:color w:val="000000"/>
          <w:sz w:val="30"/>
          <w:szCs w:val="30"/>
        </w:rPr>
        <w:t>15</w:t>
      </w:r>
      <w:r>
        <w:rPr>
          <w:rFonts w:ascii="方正仿宋_GBK" w:eastAsia="方正仿宋_GBK" w:hAnsi="方正仿宋_GBK" w:cs="方正仿宋_GBK" w:hint="eastAsia"/>
          <w:color w:val="000000"/>
          <w:sz w:val="30"/>
          <w:szCs w:val="30"/>
        </w:rPr>
        <w:t>分，质保期12-23个月之间的得10分，低于12个月的得0分。</w:t>
      </w:r>
    </w:p>
    <w:p w:rsidR="0019070D" w:rsidRPr="00AE1029" w:rsidRDefault="0019070D" w:rsidP="0019070D">
      <w:pPr>
        <w:tabs>
          <w:tab w:val="left" w:pos="540"/>
        </w:tabs>
        <w:spacing w:line="360" w:lineRule="exact"/>
        <w:ind w:firstLineChars="225" w:firstLine="675"/>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lastRenderedPageBreak/>
        <w:t>6、</w:t>
      </w:r>
      <w:r w:rsidRPr="00AE1029">
        <w:rPr>
          <w:rFonts w:ascii="方正仿宋_GBK" w:eastAsia="方正仿宋_GBK" w:hAnsi="方正仿宋_GBK" w:cs="方正仿宋_GBK" w:hint="eastAsia"/>
          <w:color w:val="000000"/>
          <w:sz w:val="30"/>
          <w:szCs w:val="30"/>
        </w:rPr>
        <w:t>有质量保证措施</w:t>
      </w:r>
      <w:r>
        <w:rPr>
          <w:rFonts w:ascii="方正仿宋_GBK" w:eastAsia="方正仿宋_GBK" w:hAnsi="方正仿宋_GBK" w:cs="方正仿宋_GBK" w:hint="eastAsia"/>
          <w:color w:val="000000"/>
          <w:sz w:val="30"/>
          <w:szCs w:val="30"/>
        </w:rPr>
        <w:t>说明</w:t>
      </w:r>
      <w:r w:rsidRPr="00AE1029">
        <w:rPr>
          <w:rFonts w:ascii="方正仿宋_GBK" w:eastAsia="方正仿宋_GBK" w:hAnsi="方正仿宋_GBK" w:cs="方正仿宋_GBK" w:hint="eastAsia"/>
          <w:color w:val="000000"/>
          <w:sz w:val="30"/>
          <w:szCs w:val="30"/>
        </w:rPr>
        <w:t>的</w:t>
      </w:r>
      <w:r>
        <w:rPr>
          <w:rFonts w:ascii="方正仿宋_GBK" w:eastAsia="方正仿宋_GBK" w:hAnsi="方正仿宋_GBK" w:cs="方正仿宋_GBK" w:hint="eastAsia"/>
          <w:color w:val="000000"/>
          <w:sz w:val="30"/>
          <w:szCs w:val="30"/>
        </w:rPr>
        <w:t>，</w:t>
      </w:r>
      <w:r w:rsidRPr="00DD2F8C">
        <w:rPr>
          <w:rFonts w:ascii="方正黑体_GBK" w:eastAsia="方正黑体_GBK" w:hAnsi="方正仿宋_GBK" w:cs="方正仿宋_GBK" w:hint="eastAsia"/>
          <w:b/>
          <w:color w:val="000000"/>
          <w:sz w:val="30"/>
          <w:szCs w:val="30"/>
        </w:rPr>
        <w:t>满分15分</w:t>
      </w:r>
      <w:r>
        <w:rPr>
          <w:rFonts w:ascii="方正仿宋_GBK" w:eastAsia="方正仿宋_GBK" w:hAnsi="方正仿宋_GBK" w:cs="方正仿宋_GBK" w:hint="eastAsia"/>
          <w:color w:val="000000"/>
          <w:sz w:val="30"/>
          <w:szCs w:val="30"/>
        </w:rPr>
        <w:t>。有完善质保措施的得15分，有较为齐全的得10分，未提供质保措施的得0分。</w:t>
      </w:r>
      <w:r w:rsidRPr="00AE1029">
        <w:rPr>
          <w:rFonts w:ascii="方正仿宋_GBK" w:eastAsia="方正仿宋_GBK" w:hAnsi="方正仿宋_GBK" w:cs="方正仿宋_GBK" w:hint="eastAsia"/>
          <w:color w:val="000000"/>
          <w:sz w:val="30"/>
          <w:szCs w:val="30"/>
        </w:rPr>
        <w:t xml:space="preserve"> </w:t>
      </w:r>
    </w:p>
    <w:p w:rsidR="0019070D" w:rsidRDefault="0019070D" w:rsidP="0019070D">
      <w:pPr>
        <w:tabs>
          <w:tab w:val="left" w:pos="540"/>
        </w:tabs>
        <w:spacing w:line="360" w:lineRule="exact"/>
        <w:ind w:firstLineChars="225" w:firstLine="675"/>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7、</w:t>
      </w:r>
      <w:r w:rsidRPr="00AE1029">
        <w:rPr>
          <w:rFonts w:ascii="方正仿宋_GBK" w:eastAsia="方正仿宋_GBK" w:hAnsi="方正仿宋_GBK" w:cs="方正仿宋_GBK" w:hint="eastAsia"/>
          <w:color w:val="000000"/>
          <w:sz w:val="30"/>
          <w:szCs w:val="30"/>
        </w:rPr>
        <w:t>企业有完善加工及检测设备</w:t>
      </w:r>
      <w:r>
        <w:rPr>
          <w:rFonts w:ascii="方正仿宋_GBK" w:eastAsia="方正仿宋_GBK" w:hAnsi="方正仿宋_GBK" w:cs="方正仿宋_GBK" w:hint="eastAsia"/>
          <w:color w:val="000000"/>
          <w:sz w:val="30"/>
          <w:szCs w:val="30"/>
        </w:rPr>
        <w:t>的（图片复印件）</w:t>
      </w:r>
      <w:r w:rsidRPr="00AE1029">
        <w:rPr>
          <w:rFonts w:ascii="方正仿宋_GBK" w:eastAsia="方正仿宋_GBK" w:hAnsi="方正仿宋_GBK" w:cs="方正仿宋_GBK" w:hint="eastAsia"/>
          <w:color w:val="000000"/>
          <w:sz w:val="30"/>
          <w:szCs w:val="30"/>
        </w:rPr>
        <w:t>，</w:t>
      </w:r>
      <w:r w:rsidRPr="00DD2F8C">
        <w:rPr>
          <w:rFonts w:ascii="方正黑体_GBK" w:eastAsia="方正黑体_GBK" w:hAnsi="方正仿宋_GBK" w:cs="方正仿宋_GBK" w:hint="eastAsia"/>
          <w:b/>
          <w:color w:val="000000"/>
          <w:sz w:val="30"/>
          <w:szCs w:val="30"/>
        </w:rPr>
        <w:t>满分5分</w:t>
      </w:r>
      <w:r>
        <w:rPr>
          <w:rFonts w:ascii="方正仿宋_GBK" w:eastAsia="方正仿宋_GBK" w:hAnsi="方正仿宋_GBK" w:cs="方正仿宋_GBK" w:hint="eastAsia"/>
          <w:color w:val="000000"/>
          <w:sz w:val="30"/>
          <w:szCs w:val="30"/>
        </w:rPr>
        <w:t>。提供完善齐全资料的得5分，提供一般资料的得3分，不提供得0分</w:t>
      </w:r>
    </w:p>
    <w:p w:rsidR="0019070D" w:rsidRDefault="0019070D" w:rsidP="0019070D">
      <w:pPr>
        <w:tabs>
          <w:tab w:val="left" w:pos="540"/>
        </w:tabs>
        <w:spacing w:line="360" w:lineRule="exact"/>
        <w:ind w:firstLineChars="225" w:firstLine="675"/>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8、有供货期承诺书的，</w:t>
      </w:r>
      <w:r w:rsidRPr="00DD2F8C">
        <w:rPr>
          <w:rFonts w:ascii="方正黑体_GBK" w:eastAsia="方正黑体_GBK" w:hAnsi="方正仿宋_GBK" w:cs="方正仿宋_GBK" w:hint="eastAsia"/>
          <w:b/>
          <w:color w:val="000000"/>
          <w:sz w:val="30"/>
          <w:szCs w:val="30"/>
        </w:rPr>
        <w:t>满分</w:t>
      </w:r>
      <w:r w:rsidR="00D569A9">
        <w:rPr>
          <w:rFonts w:ascii="方正黑体_GBK" w:eastAsia="方正黑体_GBK" w:hAnsi="方正仿宋_GBK" w:cs="方正仿宋_GBK" w:hint="eastAsia"/>
          <w:b/>
          <w:color w:val="000000"/>
          <w:sz w:val="30"/>
          <w:szCs w:val="30"/>
        </w:rPr>
        <w:t>20</w:t>
      </w:r>
      <w:r w:rsidRPr="00DD2F8C">
        <w:rPr>
          <w:rFonts w:ascii="方正黑体_GBK" w:eastAsia="方正黑体_GBK" w:hAnsi="方正仿宋_GBK" w:cs="方正仿宋_GBK" w:hint="eastAsia"/>
          <w:b/>
          <w:color w:val="000000"/>
          <w:sz w:val="30"/>
          <w:szCs w:val="30"/>
        </w:rPr>
        <w:t>分</w:t>
      </w:r>
      <w:r>
        <w:rPr>
          <w:rFonts w:ascii="方正仿宋_GBK" w:eastAsia="方正仿宋_GBK" w:hAnsi="方正仿宋_GBK" w:cs="方正仿宋_GBK" w:hint="eastAsia"/>
          <w:color w:val="000000"/>
          <w:sz w:val="30"/>
          <w:szCs w:val="30"/>
        </w:rPr>
        <w:t>。承诺3天(含3)内供货的得</w:t>
      </w:r>
      <w:r w:rsidR="00D569A9">
        <w:rPr>
          <w:rFonts w:ascii="方正仿宋_GBK" w:eastAsia="方正仿宋_GBK" w:hAnsi="方正仿宋_GBK" w:cs="方正仿宋_GBK" w:hint="eastAsia"/>
          <w:color w:val="000000"/>
          <w:sz w:val="30"/>
          <w:szCs w:val="30"/>
        </w:rPr>
        <w:t>20</w:t>
      </w:r>
      <w:r>
        <w:rPr>
          <w:rFonts w:ascii="方正仿宋_GBK" w:eastAsia="方正仿宋_GBK" w:hAnsi="方正仿宋_GBK" w:cs="方正仿宋_GBK" w:hint="eastAsia"/>
          <w:color w:val="000000"/>
          <w:sz w:val="30"/>
          <w:szCs w:val="30"/>
        </w:rPr>
        <w:t>分，4-5天供货的得</w:t>
      </w:r>
      <w:r w:rsidR="00D569A9">
        <w:rPr>
          <w:rFonts w:ascii="方正仿宋_GBK" w:eastAsia="方正仿宋_GBK" w:hAnsi="方正仿宋_GBK" w:cs="方正仿宋_GBK" w:hint="eastAsia"/>
          <w:color w:val="000000"/>
          <w:sz w:val="30"/>
          <w:szCs w:val="30"/>
        </w:rPr>
        <w:t>15</w:t>
      </w:r>
      <w:r>
        <w:rPr>
          <w:rFonts w:ascii="方正仿宋_GBK" w:eastAsia="方正仿宋_GBK" w:hAnsi="方正仿宋_GBK" w:cs="方正仿宋_GBK" w:hint="eastAsia"/>
          <w:color w:val="000000"/>
          <w:sz w:val="30"/>
          <w:szCs w:val="30"/>
        </w:rPr>
        <w:t>分，6-7天供货的得</w:t>
      </w:r>
      <w:r w:rsidR="00D569A9">
        <w:rPr>
          <w:rFonts w:ascii="方正仿宋_GBK" w:eastAsia="方正仿宋_GBK" w:hAnsi="方正仿宋_GBK" w:cs="方正仿宋_GBK" w:hint="eastAsia"/>
          <w:color w:val="000000"/>
          <w:sz w:val="30"/>
          <w:szCs w:val="30"/>
        </w:rPr>
        <w:t>10</w:t>
      </w:r>
      <w:r>
        <w:rPr>
          <w:rFonts w:ascii="方正仿宋_GBK" w:eastAsia="方正仿宋_GBK" w:hAnsi="方正仿宋_GBK" w:cs="方正仿宋_GBK" w:hint="eastAsia"/>
          <w:color w:val="000000"/>
          <w:sz w:val="30"/>
          <w:szCs w:val="30"/>
        </w:rPr>
        <w:t>分，大于7天的得0分</w:t>
      </w:r>
    </w:p>
    <w:p w:rsidR="0019070D" w:rsidRPr="00AE1029" w:rsidRDefault="0019070D" w:rsidP="0019070D">
      <w:pPr>
        <w:tabs>
          <w:tab w:val="left" w:pos="540"/>
        </w:tabs>
        <w:spacing w:line="360" w:lineRule="exact"/>
        <w:ind w:firstLineChars="225" w:firstLine="675"/>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9、有售后服务（包括响应时间、服务内容</w:t>
      </w:r>
      <w:r w:rsidRPr="00AE1029">
        <w:rPr>
          <w:rFonts w:ascii="方正仿宋_GBK" w:eastAsia="方正仿宋_GBK" w:hAnsi="方正仿宋_GBK" w:cs="方正仿宋_GBK" w:hint="eastAsia"/>
          <w:color w:val="000000"/>
          <w:sz w:val="30"/>
          <w:szCs w:val="30"/>
        </w:rPr>
        <w:t>等），</w:t>
      </w:r>
      <w:r w:rsidRPr="00DD2F8C">
        <w:rPr>
          <w:rFonts w:ascii="方正黑体_GBK" w:eastAsia="方正黑体_GBK" w:hAnsi="方正仿宋_GBK" w:cs="方正仿宋_GBK" w:hint="eastAsia"/>
          <w:b/>
          <w:color w:val="000000"/>
          <w:sz w:val="30"/>
          <w:szCs w:val="30"/>
        </w:rPr>
        <w:t>满分</w:t>
      </w:r>
      <w:r>
        <w:rPr>
          <w:rFonts w:ascii="方正黑体_GBK" w:eastAsia="方正黑体_GBK" w:hAnsi="方正仿宋_GBK" w:cs="方正仿宋_GBK" w:hint="eastAsia"/>
          <w:b/>
          <w:color w:val="000000"/>
          <w:sz w:val="30"/>
          <w:szCs w:val="30"/>
        </w:rPr>
        <w:t>1</w:t>
      </w:r>
      <w:r w:rsidRPr="00DD2F8C">
        <w:rPr>
          <w:rFonts w:ascii="方正黑体_GBK" w:eastAsia="方正黑体_GBK" w:hAnsi="方正仿宋_GBK" w:cs="方正仿宋_GBK" w:hint="eastAsia"/>
          <w:b/>
          <w:color w:val="000000"/>
          <w:sz w:val="30"/>
          <w:szCs w:val="30"/>
        </w:rPr>
        <w:t>0分</w:t>
      </w:r>
      <w:r>
        <w:rPr>
          <w:rFonts w:ascii="方正仿宋_GBK" w:eastAsia="方正仿宋_GBK" w:hAnsi="方正仿宋_GBK" w:cs="方正仿宋_GBK" w:hint="eastAsia"/>
          <w:color w:val="000000"/>
          <w:sz w:val="30"/>
          <w:szCs w:val="30"/>
        </w:rPr>
        <w:t>。售后服务方案完善的，响应时间在4小时之内的得10分；售后服务方案一般的，响应时间在8小时之内的得8分；8-12小时响应的的5分；未提供售后服务方案的得0分。</w:t>
      </w:r>
    </w:p>
    <w:p w:rsidR="0019070D" w:rsidRPr="00AE1029" w:rsidRDefault="0019070D" w:rsidP="0019070D">
      <w:pPr>
        <w:tabs>
          <w:tab w:val="left" w:pos="540"/>
        </w:tabs>
        <w:spacing w:line="360" w:lineRule="exact"/>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（二</w:t>
      </w:r>
      <w:r w:rsidRPr="00AE1029">
        <w:rPr>
          <w:rFonts w:ascii="方正仿宋_GBK" w:eastAsia="方正仿宋_GBK" w:hAnsi="方正仿宋_GBK" w:cs="方正仿宋_GBK" w:hint="eastAsia"/>
          <w:color w:val="000000"/>
          <w:sz w:val="30"/>
          <w:szCs w:val="30"/>
        </w:rPr>
        <w:t>）同类项目良好业绩及信誉（</w:t>
      </w:r>
      <w:r w:rsidRPr="00DD2F8C">
        <w:rPr>
          <w:rFonts w:ascii="方正黑体_GBK" w:eastAsia="方正黑体_GBK" w:hAnsi="方正仿宋_GBK" w:cs="方正仿宋_GBK" w:hint="eastAsia"/>
          <w:b/>
          <w:color w:val="000000"/>
          <w:sz w:val="30"/>
          <w:szCs w:val="30"/>
        </w:rPr>
        <w:t>满分30分</w:t>
      </w:r>
      <w:r w:rsidRPr="00AE1029">
        <w:rPr>
          <w:rFonts w:ascii="方正仿宋_GBK" w:eastAsia="方正仿宋_GBK" w:hAnsi="方正仿宋_GBK" w:cs="方正仿宋_GBK" w:hint="eastAsia"/>
          <w:color w:val="000000"/>
          <w:sz w:val="30"/>
          <w:szCs w:val="30"/>
        </w:rPr>
        <w:t>）</w:t>
      </w:r>
    </w:p>
    <w:p w:rsidR="0019070D" w:rsidRPr="00AE1029" w:rsidRDefault="0019070D" w:rsidP="0019070D">
      <w:pPr>
        <w:tabs>
          <w:tab w:val="left" w:pos="540"/>
        </w:tabs>
        <w:spacing w:line="360" w:lineRule="exact"/>
        <w:ind w:firstLineChars="225" w:firstLine="675"/>
        <w:rPr>
          <w:rFonts w:ascii="方正仿宋_GBK" w:eastAsia="方正仿宋_GBK" w:hAnsi="方正仿宋_GBK" w:cs="方正仿宋_GBK"/>
          <w:color w:val="000000"/>
          <w:sz w:val="30"/>
          <w:szCs w:val="30"/>
        </w:rPr>
      </w:pPr>
      <w:r w:rsidRPr="00AE1029">
        <w:rPr>
          <w:rFonts w:ascii="方正仿宋_GBK" w:eastAsia="方正仿宋_GBK" w:hAnsi="方正仿宋_GBK" w:cs="方正仿宋_GBK" w:hint="eastAsia"/>
          <w:color w:val="000000"/>
          <w:sz w:val="30"/>
          <w:szCs w:val="30"/>
        </w:rPr>
        <w:t>1</w:t>
      </w:r>
      <w:r>
        <w:rPr>
          <w:rFonts w:ascii="方正仿宋_GBK" w:eastAsia="方正仿宋_GBK" w:hAnsi="方正仿宋_GBK" w:cs="方正仿宋_GBK" w:hint="eastAsia"/>
          <w:color w:val="000000"/>
          <w:sz w:val="30"/>
          <w:szCs w:val="30"/>
        </w:rPr>
        <w:t>、</w:t>
      </w:r>
      <w:r w:rsidRPr="00AE1029">
        <w:rPr>
          <w:rFonts w:ascii="方正仿宋_GBK" w:eastAsia="方正仿宋_GBK" w:hAnsi="方正仿宋_GBK" w:cs="方正仿宋_GBK" w:hint="eastAsia"/>
          <w:color w:val="000000"/>
          <w:sz w:val="30"/>
          <w:szCs w:val="30"/>
        </w:rPr>
        <w:t>能够提供近三年（</w:t>
      </w:r>
      <w:r>
        <w:rPr>
          <w:rFonts w:ascii="方正仿宋_GBK" w:eastAsia="方正仿宋_GBK" w:hAnsi="方正仿宋_GBK" w:cs="方正仿宋_GBK" w:hint="eastAsia"/>
          <w:color w:val="000000"/>
          <w:sz w:val="32"/>
          <w:szCs w:val="32"/>
        </w:rPr>
        <w:t>2021</w:t>
      </w:r>
      <w:r w:rsidRPr="00187D1F">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1</w:t>
      </w:r>
      <w:r w:rsidRPr="00187D1F">
        <w:rPr>
          <w:rFonts w:ascii="方正仿宋_GBK" w:eastAsia="方正仿宋_GBK" w:hAnsi="方正仿宋_GBK" w:cs="方正仿宋_GBK" w:hint="eastAsia"/>
          <w:color w:val="000000"/>
          <w:sz w:val="32"/>
          <w:szCs w:val="32"/>
        </w:rPr>
        <w:t>月1日</w:t>
      </w:r>
      <w:r>
        <w:rPr>
          <w:rFonts w:ascii="方正仿宋_GBK" w:eastAsia="方正仿宋_GBK" w:hAnsi="方正仿宋_GBK" w:cs="方正仿宋_GBK" w:hint="eastAsia"/>
          <w:color w:val="000000"/>
          <w:sz w:val="32"/>
          <w:szCs w:val="32"/>
        </w:rPr>
        <w:t>-2023</w:t>
      </w:r>
      <w:r w:rsidRPr="00187D1F">
        <w:rPr>
          <w:rFonts w:ascii="方正仿宋_GBK" w:eastAsia="方正仿宋_GBK" w:hAnsi="方正仿宋_GBK" w:cs="方正仿宋_GBK" w:hint="eastAsia"/>
          <w:color w:val="000000"/>
          <w:sz w:val="32"/>
          <w:szCs w:val="32"/>
        </w:rPr>
        <w:t xml:space="preserve"> 年</w:t>
      </w:r>
      <w:r>
        <w:rPr>
          <w:rFonts w:ascii="方正仿宋_GBK" w:eastAsia="方正仿宋_GBK" w:hAnsi="方正仿宋_GBK" w:cs="方正仿宋_GBK" w:hint="eastAsia"/>
          <w:color w:val="000000"/>
          <w:sz w:val="32"/>
          <w:szCs w:val="32"/>
        </w:rPr>
        <w:t>12</w:t>
      </w:r>
      <w:r w:rsidRPr="00187D1F">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31日</w:t>
      </w:r>
      <w:r w:rsidRPr="00AE1029">
        <w:rPr>
          <w:rFonts w:ascii="方正仿宋_GBK" w:eastAsia="方正仿宋_GBK" w:hAnsi="方正仿宋_GBK" w:cs="方正仿宋_GBK" w:hint="eastAsia"/>
          <w:color w:val="000000"/>
          <w:sz w:val="30"/>
          <w:szCs w:val="30"/>
        </w:rPr>
        <w:t>）国内能源行业工程业绩，以合同或中标通知书为准，每提供一份</w:t>
      </w:r>
      <w:r>
        <w:rPr>
          <w:rFonts w:ascii="方正仿宋_GBK" w:eastAsia="方正仿宋_GBK" w:hAnsi="方正仿宋_GBK" w:cs="方正仿宋_GBK" w:hint="eastAsia"/>
          <w:color w:val="000000"/>
          <w:sz w:val="30"/>
          <w:szCs w:val="30"/>
        </w:rPr>
        <w:t>1</w:t>
      </w:r>
      <w:r w:rsidRPr="00AE1029">
        <w:rPr>
          <w:rFonts w:ascii="方正仿宋_GBK" w:eastAsia="方正仿宋_GBK" w:hAnsi="方正仿宋_GBK" w:cs="方正仿宋_GBK" w:hint="eastAsia"/>
          <w:color w:val="000000"/>
          <w:sz w:val="30"/>
          <w:szCs w:val="30"/>
        </w:rPr>
        <w:t>00万元</w:t>
      </w:r>
      <w:r>
        <w:rPr>
          <w:rFonts w:ascii="方正仿宋_GBK" w:eastAsia="方正仿宋_GBK" w:hAnsi="方正仿宋_GBK" w:cs="方正仿宋_GBK" w:hint="eastAsia"/>
          <w:color w:val="000000"/>
          <w:sz w:val="30"/>
          <w:szCs w:val="30"/>
        </w:rPr>
        <w:t>及</w:t>
      </w:r>
      <w:r w:rsidRPr="00AE1029">
        <w:rPr>
          <w:rFonts w:ascii="方正仿宋_GBK" w:eastAsia="方正仿宋_GBK" w:hAnsi="方正仿宋_GBK" w:cs="方正仿宋_GBK" w:hint="eastAsia"/>
          <w:color w:val="000000"/>
          <w:sz w:val="30"/>
          <w:szCs w:val="30"/>
        </w:rPr>
        <w:t>以上金额的合同</w:t>
      </w:r>
      <w:r w:rsidRPr="00AE1029">
        <w:rPr>
          <w:rFonts w:ascii="方正仿宋_GBK" w:eastAsia="方正仿宋_GBK" w:hAnsi="方正仿宋_GBK" w:cs="方正仿宋_GBK"/>
          <w:color w:val="000000"/>
          <w:sz w:val="30"/>
          <w:szCs w:val="30"/>
        </w:rPr>
        <w:t>得</w:t>
      </w:r>
      <w:r>
        <w:rPr>
          <w:rFonts w:ascii="方正仿宋_GBK" w:eastAsia="方正仿宋_GBK" w:hAnsi="方正仿宋_GBK" w:cs="方正仿宋_GBK" w:hint="eastAsia"/>
          <w:color w:val="000000"/>
          <w:sz w:val="30"/>
          <w:szCs w:val="30"/>
        </w:rPr>
        <w:t>5</w:t>
      </w:r>
      <w:r w:rsidRPr="00AE1029">
        <w:rPr>
          <w:rFonts w:ascii="方正仿宋_GBK" w:eastAsia="方正仿宋_GBK" w:hAnsi="方正仿宋_GBK" w:cs="方正仿宋_GBK" w:hint="eastAsia"/>
          <w:color w:val="000000"/>
          <w:sz w:val="30"/>
          <w:szCs w:val="30"/>
        </w:rPr>
        <w:t>分</w:t>
      </w:r>
      <w:r w:rsidRPr="00AE1029">
        <w:rPr>
          <w:rFonts w:ascii="方正仿宋_GBK" w:eastAsia="方正仿宋_GBK" w:hAnsi="方正仿宋_GBK" w:cs="方正仿宋_GBK"/>
          <w:color w:val="000000"/>
          <w:sz w:val="30"/>
          <w:szCs w:val="30"/>
        </w:rPr>
        <w:t>，</w:t>
      </w:r>
      <w:r w:rsidRPr="00DD2F8C">
        <w:rPr>
          <w:rFonts w:ascii="方正黑体_GBK" w:eastAsia="方正黑体_GBK" w:hAnsi="方正仿宋_GBK" w:cs="方正仿宋_GBK" w:hint="eastAsia"/>
          <w:b/>
          <w:color w:val="000000"/>
          <w:sz w:val="30"/>
          <w:szCs w:val="30"/>
        </w:rPr>
        <w:t>满分25分</w:t>
      </w:r>
      <w:r w:rsidRPr="00AE1029">
        <w:rPr>
          <w:rFonts w:ascii="方正仿宋_GBK" w:eastAsia="方正仿宋_GBK" w:hAnsi="方正仿宋_GBK" w:cs="方正仿宋_GBK" w:hint="eastAsia"/>
          <w:color w:val="000000"/>
          <w:sz w:val="30"/>
          <w:szCs w:val="30"/>
        </w:rPr>
        <w:t>。</w:t>
      </w:r>
    </w:p>
    <w:p w:rsidR="0019070D" w:rsidRPr="00AE1029" w:rsidRDefault="0019070D" w:rsidP="0019070D">
      <w:pPr>
        <w:spacing w:line="360" w:lineRule="exact"/>
        <w:ind w:firstLineChars="200" w:firstLine="600"/>
        <w:rPr>
          <w:rFonts w:ascii="方正仿宋_GBK" w:eastAsia="方正仿宋_GBK" w:hAnsi="方正仿宋_GBK" w:cs="方正仿宋_GBK"/>
          <w:color w:val="000000"/>
          <w:sz w:val="30"/>
          <w:szCs w:val="30"/>
        </w:rPr>
      </w:pPr>
      <w:r w:rsidRPr="00AE1029">
        <w:rPr>
          <w:rFonts w:ascii="方正仿宋_GBK" w:eastAsia="方正仿宋_GBK" w:hAnsi="方正仿宋_GBK" w:cs="方正仿宋_GBK" w:hint="eastAsia"/>
          <w:color w:val="000000"/>
          <w:sz w:val="30"/>
          <w:szCs w:val="30"/>
        </w:rPr>
        <w:t>2</w:t>
      </w:r>
      <w:r>
        <w:rPr>
          <w:rFonts w:ascii="方正仿宋_GBK" w:eastAsia="方正仿宋_GBK" w:hAnsi="方正仿宋_GBK" w:cs="方正仿宋_GBK" w:hint="eastAsia"/>
          <w:color w:val="000000"/>
          <w:sz w:val="30"/>
          <w:szCs w:val="30"/>
        </w:rPr>
        <w:t>、</w:t>
      </w:r>
      <w:r w:rsidRPr="00AE1029">
        <w:rPr>
          <w:rFonts w:ascii="方正仿宋_GBK" w:eastAsia="方正仿宋_GBK" w:hAnsi="方正仿宋_GBK" w:cs="方正仿宋_GBK" w:hint="eastAsia"/>
          <w:color w:val="000000"/>
          <w:sz w:val="30"/>
          <w:szCs w:val="30"/>
        </w:rPr>
        <w:t>有客户评价的每</w:t>
      </w:r>
      <w:r>
        <w:rPr>
          <w:rFonts w:ascii="方正仿宋_GBK" w:eastAsia="方正仿宋_GBK" w:hAnsi="方正仿宋_GBK" w:cs="方正仿宋_GBK" w:hint="eastAsia"/>
          <w:color w:val="000000"/>
          <w:sz w:val="30"/>
          <w:szCs w:val="30"/>
        </w:rPr>
        <w:t>提供</w:t>
      </w:r>
      <w:r w:rsidRPr="00AE1029">
        <w:rPr>
          <w:rFonts w:ascii="方正仿宋_GBK" w:eastAsia="方正仿宋_GBK" w:hAnsi="方正仿宋_GBK" w:cs="方正仿宋_GBK" w:hint="eastAsia"/>
          <w:color w:val="000000"/>
          <w:sz w:val="30"/>
          <w:szCs w:val="30"/>
        </w:rPr>
        <w:t>1</w:t>
      </w:r>
      <w:r>
        <w:rPr>
          <w:rFonts w:ascii="方正仿宋_GBK" w:eastAsia="方正仿宋_GBK" w:hAnsi="方正仿宋_GBK" w:cs="方正仿宋_GBK" w:hint="eastAsia"/>
          <w:color w:val="000000"/>
          <w:sz w:val="30"/>
          <w:szCs w:val="30"/>
        </w:rPr>
        <w:t>份</w:t>
      </w:r>
      <w:r w:rsidRPr="00AE1029">
        <w:rPr>
          <w:rFonts w:ascii="方正仿宋_GBK" w:eastAsia="方正仿宋_GBK" w:hAnsi="方正仿宋_GBK" w:cs="方正仿宋_GBK" w:hint="eastAsia"/>
          <w:color w:val="000000"/>
          <w:sz w:val="30"/>
          <w:szCs w:val="30"/>
        </w:rPr>
        <w:t>得</w:t>
      </w:r>
      <w:r>
        <w:rPr>
          <w:rFonts w:ascii="方正仿宋_GBK" w:eastAsia="方正仿宋_GBK" w:hAnsi="方正仿宋_GBK" w:cs="方正仿宋_GBK" w:hint="eastAsia"/>
          <w:color w:val="000000"/>
          <w:sz w:val="30"/>
          <w:szCs w:val="30"/>
        </w:rPr>
        <w:t>1</w:t>
      </w:r>
      <w:r w:rsidRPr="00AE1029">
        <w:rPr>
          <w:rFonts w:ascii="方正仿宋_GBK" w:eastAsia="方正仿宋_GBK" w:hAnsi="方正仿宋_GBK" w:cs="方正仿宋_GBK" w:hint="eastAsia"/>
          <w:color w:val="000000"/>
          <w:sz w:val="30"/>
          <w:szCs w:val="30"/>
        </w:rPr>
        <w:t>分，</w:t>
      </w:r>
      <w:r w:rsidRPr="00DD2F8C">
        <w:rPr>
          <w:rFonts w:ascii="方正黑体_GBK" w:eastAsia="方正黑体_GBK" w:hAnsi="方正仿宋_GBK" w:cs="方正仿宋_GBK" w:hint="eastAsia"/>
          <w:b/>
          <w:color w:val="000000"/>
          <w:sz w:val="30"/>
          <w:szCs w:val="30"/>
        </w:rPr>
        <w:t>满分5分</w:t>
      </w:r>
      <w:r>
        <w:rPr>
          <w:rFonts w:ascii="方正黑体_GBK" w:eastAsia="方正黑体_GBK" w:hAnsi="方正仿宋_GBK" w:cs="方正仿宋_GBK" w:hint="eastAsia"/>
          <w:b/>
          <w:color w:val="000000"/>
          <w:sz w:val="30"/>
          <w:szCs w:val="30"/>
        </w:rPr>
        <w:t>。</w:t>
      </w:r>
    </w:p>
    <w:p w:rsidR="00387F9B" w:rsidRDefault="00576805">
      <w:pPr>
        <w:spacing w:after="0" w:line="360" w:lineRule="exact"/>
        <w:rPr>
          <w:rFonts w:ascii="方正黑体_GBK" w:eastAsia="方正黑体_GBK" w:hAnsi="仿宋"/>
          <w:b/>
          <w:bCs/>
          <w:sz w:val="28"/>
          <w:szCs w:val="28"/>
        </w:rPr>
      </w:pPr>
      <w:r>
        <w:rPr>
          <w:rFonts w:ascii="方正黑体_GBK" w:eastAsia="方正黑体_GBK" w:hAnsi="仿宋" w:cs="方正黑体_GBK" w:hint="eastAsia"/>
          <w:b/>
          <w:bCs/>
          <w:sz w:val="28"/>
          <w:szCs w:val="28"/>
        </w:rPr>
        <w:t>九</w:t>
      </w:r>
      <w:r w:rsidR="00387F9B">
        <w:rPr>
          <w:rFonts w:ascii="方正黑体_GBK" w:eastAsia="方正黑体_GBK" w:hAnsi="仿宋" w:cs="方正黑体_GBK" w:hint="eastAsia"/>
          <w:b/>
          <w:bCs/>
          <w:sz w:val="28"/>
          <w:szCs w:val="28"/>
        </w:rPr>
        <w:t>、中标条件</w:t>
      </w:r>
    </w:p>
    <w:p w:rsidR="00387F9B" w:rsidRDefault="00387F9B" w:rsidP="007814B1">
      <w:pPr>
        <w:spacing w:after="0" w:line="360" w:lineRule="exact"/>
        <w:ind w:firstLineChars="200" w:firstLine="560"/>
        <w:textAlignment w:val="baseline"/>
        <w:rPr>
          <w:rFonts w:ascii="方正仿宋_GBK" w:eastAsia="方正仿宋_GBK" w:hAnsi="仿宋"/>
          <w:color w:val="000000"/>
          <w:sz w:val="28"/>
          <w:szCs w:val="28"/>
        </w:rPr>
      </w:pPr>
      <w:r>
        <w:rPr>
          <w:rFonts w:ascii="方正仿宋_GBK" w:eastAsia="方正仿宋_GBK" w:hAnsi="仿宋" w:cs="方正仿宋_GBK"/>
          <w:color w:val="000000"/>
          <w:sz w:val="28"/>
          <w:szCs w:val="28"/>
        </w:rPr>
        <w:t>1</w:t>
      </w:r>
      <w:r>
        <w:rPr>
          <w:rFonts w:ascii="方正仿宋_GBK" w:eastAsia="方正仿宋_GBK" w:hAnsi="仿宋" w:cs="方正仿宋_GBK" w:hint="eastAsia"/>
          <w:color w:val="000000"/>
          <w:sz w:val="28"/>
          <w:szCs w:val="28"/>
        </w:rPr>
        <w:t>、投标文件符合招标文件要求。</w:t>
      </w:r>
    </w:p>
    <w:p w:rsidR="00387F9B" w:rsidRDefault="00387F9B" w:rsidP="007814B1">
      <w:pPr>
        <w:spacing w:after="0" w:line="360" w:lineRule="exact"/>
        <w:ind w:firstLineChars="200" w:firstLine="560"/>
        <w:textAlignment w:val="baseline"/>
        <w:rPr>
          <w:rFonts w:ascii="方正仿宋_GBK" w:eastAsia="方正仿宋_GBK" w:hAnsi="仿宋"/>
          <w:color w:val="000000"/>
          <w:sz w:val="28"/>
          <w:szCs w:val="28"/>
        </w:rPr>
      </w:pPr>
      <w:r>
        <w:rPr>
          <w:rFonts w:ascii="方正仿宋_GBK" w:eastAsia="方正仿宋_GBK" w:hAnsi="仿宋" w:cs="方正仿宋_GBK"/>
          <w:color w:val="000000"/>
          <w:sz w:val="28"/>
          <w:szCs w:val="28"/>
        </w:rPr>
        <w:t>2</w:t>
      </w:r>
      <w:r w:rsidR="0019070D">
        <w:rPr>
          <w:rFonts w:ascii="方正仿宋_GBK" w:eastAsia="方正仿宋_GBK" w:hAnsi="仿宋" w:cs="方正仿宋_GBK" w:hint="eastAsia"/>
          <w:color w:val="000000"/>
          <w:sz w:val="28"/>
          <w:szCs w:val="28"/>
        </w:rPr>
        <w:t>、综合评分法</w:t>
      </w:r>
      <w:r>
        <w:rPr>
          <w:rFonts w:ascii="方正仿宋_GBK" w:eastAsia="方正仿宋_GBK" w:hAnsi="仿宋" w:cs="方正仿宋_GBK" w:hint="eastAsia"/>
          <w:color w:val="000000"/>
          <w:sz w:val="28"/>
          <w:szCs w:val="28"/>
        </w:rPr>
        <w:t>。</w:t>
      </w:r>
    </w:p>
    <w:p w:rsidR="00387F9B" w:rsidRDefault="00387F9B" w:rsidP="007814B1">
      <w:pPr>
        <w:spacing w:after="0" w:line="360" w:lineRule="exact"/>
        <w:ind w:firstLineChars="200" w:firstLine="560"/>
        <w:textAlignment w:val="baseline"/>
        <w:rPr>
          <w:rFonts w:ascii="方正仿宋_GBK" w:eastAsia="方正仿宋_GBK" w:hAnsi="仿宋"/>
          <w:color w:val="000000"/>
          <w:sz w:val="28"/>
          <w:szCs w:val="28"/>
        </w:rPr>
      </w:pPr>
      <w:r>
        <w:rPr>
          <w:rFonts w:ascii="方正仿宋_GBK" w:eastAsia="方正仿宋_GBK" w:hAnsi="仿宋" w:cs="方正仿宋_GBK"/>
          <w:color w:val="000000"/>
          <w:sz w:val="28"/>
          <w:szCs w:val="28"/>
        </w:rPr>
        <w:t>3</w:t>
      </w:r>
      <w:r>
        <w:rPr>
          <w:rFonts w:ascii="方正仿宋_GBK" w:eastAsia="方正仿宋_GBK" w:hAnsi="仿宋" w:cs="方正仿宋_GBK" w:hint="eastAsia"/>
          <w:color w:val="000000"/>
          <w:sz w:val="28"/>
          <w:szCs w:val="28"/>
        </w:rPr>
        <w:t>、有良好的执行合同能力和售后服务承诺。</w:t>
      </w:r>
    </w:p>
    <w:p w:rsidR="00387F9B" w:rsidRDefault="00387F9B" w:rsidP="007814B1">
      <w:pPr>
        <w:spacing w:after="0" w:line="360" w:lineRule="exact"/>
        <w:ind w:firstLineChars="200" w:firstLine="560"/>
        <w:textAlignment w:val="baseline"/>
        <w:rPr>
          <w:rFonts w:ascii="方正仿宋_GBK" w:eastAsia="方正仿宋_GBK" w:hAnsi="仿宋"/>
          <w:color w:val="000000"/>
          <w:sz w:val="28"/>
          <w:szCs w:val="28"/>
        </w:rPr>
      </w:pPr>
      <w:r>
        <w:rPr>
          <w:rFonts w:ascii="方正仿宋_GBK" w:eastAsia="方正仿宋_GBK" w:hAnsi="仿宋" w:cs="方正仿宋_GBK"/>
          <w:color w:val="000000"/>
          <w:sz w:val="28"/>
          <w:szCs w:val="28"/>
        </w:rPr>
        <w:t>4</w:t>
      </w:r>
      <w:r>
        <w:rPr>
          <w:rFonts w:ascii="方正仿宋_GBK" w:eastAsia="方正仿宋_GBK" w:hAnsi="仿宋" w:cs="方正仿宋_GBK" w:hint="eastAsia"/>
          <w:color w:val="000000"/>
          <w:sz w:val="28"/>
          <w:szCs w:val="28"/>
        </w:rPr>
        <w:t>、评标时将根据中标候选人排序确定中标人。</w:t>
      </w:r>
    </w:p>
    <w:p w:rsidR="00387F9B" w:rsidRDefault="00387F9B" w:rsidP="007814B1">
      <w:pPr>
        <w:spacing w:after="0" w:line="360" w:lineRule="exact"/>
        <w:ind w:firstLineChars="200" w:firstLine="560"/>
        <w:rPr>
          <w:rFonts w:ascii="方正仿宋_GBK" w:eastAsia="方正仿宋_GBK" w:hAnsi="仿宋"/>
          <w:color w:val="000000"/>
          <w:sz w:val="28"/>
          <w:szCs w:val="28"/>
        </w:rPr>
      </w:pPr>
      <w:r>
        <w:rPr>
          <w:rFonts w:ascii="方正仿宋_GBK" w:eastAsia="方正仿宋_GBK" w:hAnsi="仿宋" w:cs="方正仿宋_GBK" w:hint="eastAsia"/>
          <w:color w:val="000000"/>
          <w:sz w:val="28"/>
          <w:szCs w:val="28"/>
        </w:rPr>
        <w:t>投标人需提供上述评比因素的相关证明材料。</w:t>
      </w:r>
    </w:p>
    <w:p w:rsidR="00387F9B" w:rsidRDefault="00387F9B">
      <w:pPr>
        <w:spacing w:after="0" w:line="360" w:lineRule="exact"/>
        <w:rPr>
          <w:rFonts w:ascii="方正黑体_GBK" w:eastAsia="方正黑体_GBK" w:hAnsi="仿宋"/>
          <w:b/>
          <w:bCs/>
          <w:sz w:val="28"/>
          <w:szCs w:val="28"/>
        </w:rPr>
      </w:pPr>
      <w:r>
        <w:rPr>
          <w:rFonts w:ascii="方正黑体_GBK" w:eastAsia="方正黑体_GBK" w:hAnsi="仿宋" w:cs="方正黑体_GBK" w:hint="eastAsia"/>
          <w:b/>
          <w:bCs/>
          <w:sz w:val="28"/>
          <w:szCs w:val="28"/>
        </w:rPr>
        <w:t>十、定标及</w:t>
      </w:r>
      <w:r>
        <w:rPr>
          <w:rFonts w:ascii="方正黑体_GBK" w:eastAsia="方正黑体_GBK" w:hAnsi="仿宋" w:cs="方正黑体_GBK" w:hint="eastAsia"/>
          <w:b/>
          <w:bCs/>
          <w:color w:val="000000"/>
          <w:spacing w:val="15"/>
          <w:sz w:val="28"/>
          <w:szCs w:val="28"/>
        </w:rPr>
        <w:t>中标后合同约定</w:t>
      </w:r>
      <w:r>
        <w:rPr>
          <w:rFonts w:ascii="方正黑体_GBK" w:eastAsia="方正黑体_GBK" w:hAnsi="仿宋" w:cs="方正黑体_GBK"/>
          <w:b/>
          <w:bCs/>
          <w:sz w:val="28"/>
          <w:szCs w:val="28"/>
        </w:rPr>
        <w:t xml:space="preserve"> </w:t>
      </w:r>
      <w:r>
        <w:rPr>
          <w:rFonts w:ascii="方正黑体_GBK" w:eastAsia="方正黑体_GBK" w:hAnsi="仿宋" w:cs="方正黑体_GBK" w:hint="eastAsia"/>
          <w:b/>
          <w:bCs/>
          <w:sz w:val="28"/>
          <w:szCs w:val="28"/>
        </w:rPr>
        <w:t>（合同主要条款）</w:t>
      </w:r>
    </w:p>
    <w:p w:rsidR="00387F9B" w:rsidRDefault="00387F9B" w:rsidP="007814B1">
      <w:pPr>
        <w:spacing w:after="0" w:line="360" w:lineRule="exact"/>
        <w:ind w:firstLineChars="200" w:firstLine="560"/>
        <w:textAlignment w:val="baseline"/>
        <w:rPr>
          <w:rFonts w:ascii="方正仿宋_GBK" w:eastAsia="方正仿宋_GBK" w:hAnsi="仿宋"/>
          <w:sz w:val="28"/>
          <w:szCs w:val="28"/>
        </w:rPr>
      </w:pPr>
      <w:r>
        <w:rPr>
          <w:rFonts w:ascii="方正仿宋_GBK" w:eastAsia="方正仿宋_GBK" w:hAnsi="仿宋" w:cs="方正仿宋_GBK"/>
          <w:sz w:val="28"/>
          <w:szCs w:val="28"/>
        </w:rPr>
        <w:t>1</w:t>
      </w:r>
      <w:r>
        <w:rPr>
          <w:rFonts w:ascii="方正仿宋_GBK" w:eastAsia="方正仿宋_GBK" w:hAnsi="仿宋" w:cs="方正仿宋_GBK" w:hint="eastAsia"/>
          <w:sz w:val="28"/>
          <w:szCs w:val="28"/>
        </w:rPr>
        <w:t>、投标文件符合招标文件要求。</w:t>
      </w:r>
    </w:p>
    <w:p w:rsidR="00387F9B" w:rsidRDefault="00387F9B" w:rsidP="007814B1">
      <w:pPr>
        <w:autoSpaceDE w:val="0"/>
        <w:autoSpaceDN w:val="0"/>
        <w:spacing w:after="0" w:line="360" w:lineRule="exact"/>
        <w:ind w:firstLineChars="200" w:firstLine="560"/>
        <w:rPr>
          <w:rFonts w:ascii="方正仿宋_GBK" w:eastAsia="方正仿宋_GBK" w:hAnsi="仿宋"/>
          <w:color w:val="000000"/>
          <w:sz w:val="28"/>
          <w:szCs w:val="28"/>
        </w:rPr>
      </w:pPr>
      <w:r>
        <w:rPr>
          <w:rFonts w:ascii="方正仿宋_GBK" w:eastAsia="方正仿宋_GBK" w:hAnsi="仿宋" w:cs="方正仿宋_GBK"/>
          <w:color w:val="000000"/>
          <w:sz w:val="28"/>
          <w:szCs w:val="28"/>
        </w:rPr>
        <w:t>2</w:t>
      </w:r>
      <w:r w:rsidR="0019070D">
        <w:rPr>
          <w:rFonts w:ascii="方正仿宋_GBK" w:eastAsia="方正仿宋_GBK" w:hAnsi="仿宋" w:cs="方正仿宋_GBK" w:hint="eastAsia"/>
          <w:color w:val="000000"/>
          <w:sz w:val="28"/>
          <w:szCs w:val="28"/>
        </w:rPr>
        <w:t>、排序原则：本次评标采用综合评分法，评标委员会通过对</w:t>
      </w:r>
      <w:r>
        <w:rPr>
          <w:rFonts w:ascii="方正仿宋_GBK" w:eastAsia="方正仿宋_GBK" w:hAnsi="仿宋" w:cs="方正仿宋_GBK" w:hint="eastAsia"/>
          <w:color w:val="000000"/>
          <w:sz w:val="28"/>
          <w:szCs w:val="28"/>
        </w:rPr>
        <w:t>技术、售后等因素的综合评审进行打分，综合得分前三名的确定为公司合格</w:t>
      </w:r>
      <w:r w:rsidR="0019070D">
        <w:rPr>
          <w:rFonts w:ascii="方正仿宋_GBK" w:eastAsia="方正仿宋_GBK" w:hAnsi="仿宋" w:cs="方正仿宋_GBK" w:hint="eastAsia"/>
          <w:color w:val="000000"/>
          <w:sz w:val="28"/>
          <w:szCs w:val="28"/>
        </w:rPr>
        <w:t>入围</w:t>
      </w:r>
      <w:r>
        <w:rPr>
          <w:rFonts w:ascii="方正仿宋_GBK" w:eastAsia="方正仿宋_GBK" w:hAnsi="仿宋" w:cs="方正仿宋_GBK" w:hint="eastAsia"/>
          <w:color w:val="000000"/>
          <w:sz w:val="28"/>
          <w:szCs w:val="28"/>
        </w:rPr>
        <w:t>供应商。</w:t>
      </w:r>
    </w:p>
    <w:p w:rsidR="0019070D" w:rsidRDefault="00387F9B" w:rsidP="0019070D">
      <w:pPr>
        <w:autoSpaceDE w:val="0"/>
        <w:autoSpaceDN w:val="0"/>
        <w:spacing w:line="360" w:lineRule="exact"/>
        <w:ind w:firstLine="561"/>
        <w:rPr>
          <w:rFonts w:ascii="方正仿宋_GBK" w:eastAsia="方正仿宋_GBK" w:hAnsi="宋体"/>
          <w:color w:val="000000"/>
          <w:sz w:val="30"/>
          <w:szCs w:val="30"/>
        </w:rPr>
      </w:pPr>
      <w:r>
        <w:rPr>
          <w:rFonts w:ascii="方正仿宋_GBK" w:eastAsia="方正仿宋_GBK" w:hAnsi="仿宋" w:cs="方正仿宋_GBK"/>
          <w:color w:val="000000"/>
          <w:sz w:val="28"/>
          <w:szCs w:val="28"/>
        </w:rPr>
        <w:t>3</w:t>
      </w:r>
      <w:r>
        <w:rPr>
          <w:rFonts w:ascii="方正仿宋_GBK" w:eastAsia="方正仿宋_GBK" w:hAnsi="仿宋" w:cs="方正仿宋_GBK" w:hint="eastAsia"/>
          <w:color w:val="000000"/>
          <w:sz w:val="28"/>
          <w:szCs w:val="28"/>
        </w:rPr>
        <w:t>、确定中标人的原则：</w:t>
      </w:r>
      <w:r w:rsidR="0019070D">
        <w:rPr>
          <w:rFonts w:ascii="方正仿宋_GBK" w:eastAsia="方正仿宋_GBK" w:hAnsi="宋体" w:hint="eastAsia"/>
          <w:color w:val="000000"/>
          <w:sz w:val="30"/>
          <w:szCs w:val="30"/>
        </w:rPr>
        <w:t>招标人按照评委会的书面评标报告中的中标候选单位排序，确定排名前三名的为入围单位</w:t>
      </w:r>
      <w:r w:rsidR="0019070D" w:rsidRPr="007B30EC">
        <w:rPr>
          <w:rFonts w:ascii="方正仿宋_GBK" w:eastAsia="方正仿宋_GBK" w:hAnsi="宋体" w:hint="eastAsia"/>
          <w:color w:val="000000"/>
          <w:sz w:val="30"/>
          <w:szCs w:val="30"/>
        </w:rPr>
        <w:t>。当</w:t>
      </w:r>
      <w:r w:rsidR="0019070D">
        <w:rPr>
          <w:rFonts w:ascii="方正仿宋_GBK" w:eastAsia="方正仿宋_GBK" w:hAnsi="宋体" w:hint="eastAsia"/>
          <w:color w:val="000000"/>
          <w:sz w:val="30"/>
          <w:szCs w:val="30"/>
        </w:rPr>
        <w:t>前三名中标候选单位其中有一家单位放弃入围、因不可抗力提出不能履行招标文件要求，招标人可以确定排名第四的中标候选单位为入围单位、同理依次类推。</w:t>
      </w:r>
    </w:p>
    <w:p w:rsidR="00387F9B" w:rsidRDefault="00387F9B" w:rsidP="007814B1">
      <w:pPr>
        <w:spacing w:after="0" w:line="360" w:lineRule="exact"/>
        <w:ind w:firstLineChars="200" w:firstLine="560"/>
        <w:rPr>
          <w:rFonts w:ascii="方正仿宋_GBK" w:eastAsia="方正仿宋_GBK" w:hAnsi="仿宋"/>
          <w:sz w:val="28"/>
          <w:szCs w:val="28"/>
        </w:rPr>
      </w:pPr>
      <w:r>
        <w:rPr>
          <w:rFonts w:ascii="方正仿宋_GBK" w:eastAsia="方正仿宋_GBK" w:hAnsi="仿宋" w:cs="方正仿宋_GBK"/>
          <w:sz w:val="28"/>
          <w:szCs w:val="28"/>
        </w:rPr>
        <w:lastRenderedPageBreak/>
        <w:t>4</w:t>
      </w:r>
      <w:r>
        <w:rPr>
          <w:rFonts w:ascii="方正仿宋_GBK" w:eastAsia="方正仿宋_GBK" w:hAnsi="仿宋" w:cs="方正仿宋_GBK" w:hint="eastAsia"/>
          <w:sz w:val="28"/>
          <w:szCs w:val="28"/>
        </w:rPr>
        <w:t>、中标方负责标的物的运输，同时对此过程中运输中人员安全，车辆安全及生产安全负全部责任。</w:t>
      </w:r>
    </w:p>
    <w:p w:rsidR="00387F9B" w:rsidRDefault="00387F9B" w:rsidP="007814B1">
      <w:pPr>
        <w:spacing w:after="0" w:line="360" w:lineRule="exact"/>
        <w:ind w:firstLineChars="200" w:firstLine="560"/>
        <w:rPr>
          <w:rFonts w:ascii="方正仿宋_GBK" w:eastAsia="方正仿宋_GBK" w:hAnsi="仿宋"/>
          <w:sz w:val="28"/>
          <w:szCs w:val="28"/>
        </w:rPr>
      </w:pPr>
      <w:r>
        <w:rPr>
          <w:rFonts w:ascii="方正仿宋_GBK" w:eastAsia="方正仿宋_GBK" w:hAnsi="仿宋" w:cs="方正仿宋_GBK"/>
          <w:sz w:val="28"/>
          <w:szCs w:val="28"/>
        </w:rPr>
        <w:t>5</w:t>
      </w:r>
      <w:r>
        <w:rPr>
          <w:rFonts w:ascii="方正仿宋_GBK" w:eastAsia="方正仿宋_GBK" w:hAnsi="仿宋" w:cs="方正仿宋_GBK" w:hint="eastAsia"/>
          <w:sz w:val="28"/>
          <w:szCs w:val="28"/>
        </w:rPr>
        <w:t>、中标方需保证所供货品质量合格，供货及时，并做好售后服务。</w:t>
      </w:r>
    </w:p>
    <w:p w:rsidR="00387F9B" w:rsidRDefault="0019070D" w:rsidP="007814B1">
      <w:pPr>
        <w:spacing w:after="0" w:line="360" w:lineRule="exact"/>
        <w:ind w:firstLineChars="200" w:firstLine="560"/>
        <w:rPr>
          <w:rFonts w:ascii="方正仿宋_GBK" w:eastAsia="方正仿宋_GBK" w:hAnsi="仿宋"/>
          <w:sz w:val="28"/>
          <w:szCs w:val="28"/>
        </w:rPr>
      </w:pPr>
      <w:r>
        <w:rPr>
          <w:rFonts w:ascii="方正仿宋_GBK" w:eastAsia="方正仿宋_GBK" w:hAnsi="仿宋" w:cs="方正仿宋_GBK" w:hint="eastAsia"/>
          <w:sz w:val="28"/>
          <w:szCs w:val="28"/>
        </w:rPr>
        <w:t>6</w:t>
      </w:r>
      <w:r w:rsidR="00387F9B">
        <w:rPr>
          <w:rFonts w:ascii="方正仿宋_GBK" w:eastAsia="方正仿宋_GBK" w:hAnsi="仿宋" w:cs="方正仿宋_GBK" w:hint="eastAsia"/>
          <w:sz w:val="28"/>
          <w:szCs w:val="28"/>
        </w:rPr>
        <w:t>、质保金等其他细节双方合同中约定。</w:t>
      </w:r>
    </w:p>
    <w:p w:rsidR="00387F9B" w:rsidRDefault="00576805">
      <w:pPr>
        <w:spacing w:line="360" w:lineRule="exact"/>
        <w:rPr>
          <w:rFonts w:ascii="方正黑体_GBK" w:eastAsia="方正黑体_GBK" w:hAnsi="仿宋" w:cs="方正黑体_GBK"/>
          <w:b/>
          <w:bCs/>
          <w:sz w:val="28"/>
          <w:szCs w:val="28"/>
        </w:rPr>
      </w:pPr>
      <w:r>
        <w:rPr>
          <w:rFonts w:ascii="方正黑体_GBK" w:eastAsia="方正黑体_GBK" w:hAnsi="仿宋" w:cs="方正黑体_GBK" w:hint="eastAsia"/>
          <w:b/>
          <w:bCs/>
          <w:sz w:val="28"/>
          <w:szCs w:val="28"/>
        </w:rPr>
        <w:t>十一</w:t>
      </w:r>
      <w:r w:rsidR="00387F9B">
        <w:rPr>
          <w:rFonts w:ascii="方正黑体_GBK" w:eastAsia="方正黑体_GBK" w:hAnsi="仿宋" w:cs="方正黑体_GBK" w:hint="eastAsia"/>
          <w:b/>
          <w:bCs/>
          <w:sz w:val="28"/>
          <w:szCs w:val="28"/>
        </w:rPr>
        <w:t>、投标保证金</w:t>
      </w:r>
    </w:p>
    <w:p w:rsidR="009165FA" w:rsidRPr="002F690E" w:rsidRDefault="009165FA" w:rsidP="009165FA">
      <w:pPr>
        <w:ind w:firstLineChars="200" w:firstLine="562"/>
        <w:rPr>
          <w:rFonts w:ascii="方正黑体_GBK" w:eastAsia="方正黑体_GBK" w:hAnsi="仿宋" w:cs="仿宋"/>
          <w:color w:val="000000"/>
          <w:sz w:val="30"/>
          <w:szCs w:val="30"/>
        </w:rPr>
      </w:pPr>
      <w:r>
        <w:rPr>
          <w:rFonts w:ascii="方正黑体_GBK" w:eastAsia="方正黑体_GBK" w:hAnsi="仿宋" w:cs="仿宋" w:hint="eastAsia"/>
          <w:b/>
          <w:color w:val="000000"/>
          <w:sz w:val="28"/>
          <w:szCs w:val="28"/>
        </w:rPr>
        <w:t>人民币壹万元整请于2024年</w:t>
      </w:r>
      <w:r w:rsidR="007C1721">
        <w:rPr>
          <w:rFonts w:ascii="方正黑体_GBK" w:eastAsia="方正黑体_GBK" w:hAnsi="仿宋" w:cs="仿宋" w:hint="eastAsia"/>
          <w:b/>
          <w:color w:val="000000"/>
          <w:sz w:val="28"/>
          <w:szCs w:val="28"/>
        </w:rPr>
        <w:t>03</w:t>
      </w:r>
      <w:r>
        <w:rPr>
          <w:rFonts w:ascii="方正黑体_GBK" w:eastAsia="方正黑体_GBK" w:hAnsi="仿宋" w:cs="仿宋" w:hint="eastAsia"/>
          <w:b/>
          <w:color w:val="000000"/>
          <w:sz w:val="28"/>
          <w:szCs w:val="28"/>
        </w:rPr>
        <w:t>月</w:t>
      </w:r>
      <w:r w:rsidR="007C1721">
        <w:rPr>
          <w:rFonts w:ascii="方正黑体_GBK" w:eastAsia="方正黑体_GBK" w:hAnsi="仿宋" w:cs="仿宋" w:hint="eastAsia"/>
          <w:b/>
          <w:color w:val="000000"/>
          <w:sz w:val="28"/>
          <w:szCs w:val="28"/>
        </w:rPr>
        <w:t>05</w:t>
      </w:r>
      <w:r>
        <w:rPr>
          <w:rFonts w:ascii="方正黑体_GBK" w:eastAsia="方正黑体_GBK" w:hAnsi="仿宋" w:cs="仿宋" w:hint="eastAsia"/>
          <w:b/>
          <w:color w:val="000000"/>
          <w:sz w:val="28"/>
          <w:szCs w:val="28"/>
        </w:rPr>
        <w:t>日17:00前，</w:t>
      </w:r>
      <w:r w:rsidRPr="00D926B6">
        <w:rPr>
          <w:rFonts w:ascii="仿宋" w:eastAsia="仿宋" w:hAnsi="仿宋" w:cs="仿宋"/>
          <w:sz w:val="28"/>
          <w:szCs w:val="28"/>
        </w:rPr>
        <w:t>形式可为现金交纳、银行转账、银行保函、保兑支票、银行汇票、现金支票等</w:t>
      </w:r>
      <w:r w:rsidRPr="00D926B6">
        <w:rPr>
          <w:rFonts w:ascii="仿宋" w:eastAsia="仿宋" w:hAnsi="仿宋" w:cs="仿宋" w:hint="eastAsia"/>
          <w:sz w:val="28"/>
          <w:szCs w:val="28"/>
        </w:rPr>
        <w:t>，</w:t>
      </w:r>
      <w:r>
        <w:rPr>
          <w:rFonts w:ascii="仿宋" w:eastAsia="仿宋" w:hAnsi="仿宋" w:cs="仿宋" w:hint="eastAsia"/>
          <w:sz w:val="28"/>
          <w:szCs w:val="28"/>
        </w:rPr>
        <w:t>汇入指定账户：扬州招商银行开发区科技支行，账号：514902089010811，未在规定时间到账视为废标。未中标单位的保证金在开标后的两个工作日退回，</w:t>
      </w:r>
      <w:r w:rsidRPr="00F31588">
        <w:rPr>
          <w:rFonts w:ascii="仿宋" w:eastAsia="仿宋" w:hAnsi="仿宋" w:cs="仿宋" w:hint="eastAsia"/>
          <w:sz w:val="28"/>
          <w:szCs w:val="28"/>
        </w:rPr>
        <w:t>中标单位的保证金</w:t>
      </w:r>
      <w:r w:rsidR="00F31588" w:rsidRPr="00F31588">
        <w:rPr>
          <w:rFonts w:ascii="仿宋" w:eastAsia="仿宋" w:hAnsi="仿宋" w:cs="仿宋" w:hint="eastAsia"/>
          <w:sz w:val="28"/>
          <w:szCs w:val="28"/>
        </w:rPr>
        <w:t>转为履约保证金,合同到期后,两个工作日无息退回。</w:t>
      </w:r>
      <w:r w:rsidRPr="00F31588">
        <w:rPr>
          <w:rFonts w:ascii="方正黑体_GBK" w:eastAsia="方正黑体_GBK" w:hAnsi="仿宋" w:cs="仿宋" w:hint="eastAsia"/>
          <w:color w:val="000000"/>
          <w:sz w:val="30"/>
          <w:szCs w:val="30"/>
        </w:rPr>
        <w:t>汇款凭证影印件(注明投标单位</w:t>
      </w:r>
      <w:r w:rsidRPr="002F690E">
        <w:rPr>
          <w:rFonts w:ascii="方正黑体_GBK" w:eastAsia="方正黑体_GBK" w:hAnsi="仿宋" w:cs="仿宋" w:hint="eastAsia"/>
          <w:color w:val="000000"/>
          <w:sz w:val="30"/>
          <w:szCs w:val="30"/>
        </w:rPr>
        <w:t>全称)请及时发至553267053@qq.com。</w:t>
      </w:r>
    </w:p>
    <w:p w:rsidR="00387F9B" w:rsidRDefault="00576805">
      <w:pPr>
        <w:spacing w:line="360" w:lineRule="exact"/>
        <w:rPr>
          <w:rFonts w:ascii="方正黑体_GBK" w:eastAsia="方正黑体_GBK" w:hAnsi="仿宋"/>
          <w:b/>
          <w:bCs/>
          <w:sz w:val="28"/>
          <w:szCs w:val="28"/>
        </w:rPr>
      </w:pPr>
      <w:r>
        <w:rPr>
          <w:rFonts w:ascii="方正黑体_GBK" w:eastAsia="方正黑体_GBK" w:hAnsi="仿宋" w:cs="方正黑体_GBK" w:hint="eastAsia"/>
          <w:b/>
          <w:bCs/>
          <w:sz w:val="28"/>
          <w:szCs w:val="28"/>
        </w:rPr>
        <w:t>十二</w:t>
      </w:r>
      <w:r w:rsidR="00387F9B">
        <w:rPr>
          <w:rFonts w:ascii="方正黑体_GBK" w:eastAsia="方正黑体_GBK" w:hAnsi="仿宋" w:cs="方正黑体_GBK" w:hint="eastAsia"/>
          <w:b/>
          <w:bCs/>
          <w:sz w:val="28"/>
          <w:szCs w:val="28"/>
        </w:rPr>
        <w:t>、报价方式（合同主要条款）</w:t>
      </w:r>
    </w:p>
    <w:p w:rsidR="00387F9B" w:rsidRDefault="0019070D" w:rsidP="007814B1">
      <w:pPr>
        <w:spacing w:line="400" w:lineRule="exact"/>
        <w:ind w:firstLineChars="200" w:firstLine="560"/>
        <w:rPr>
          <w:rFonts w:ascii="方正仿宋_GBK" w:eastAsia="方正仿宋_GBK" w:hAnsi="仿宋"/>
          <w:sz w:val="28"/>
          <w:szCs w:val="28"/>
        </w:rPr>
      </w:pPr>
      <w:r>
        <w:rPr>
          <w:rFonts w:ascii="方正仿宋_GBK" w:eastAsia="方正仿宋_GBK" w:hAnsi="仿宋" w:cs="方正仿宋_GBK" w:hint="eastAsia"/>
          <w:sz w:val="28"/>
          <w:szCs w:val="28"/>
        </w:rPr>
        <w:t>1</w:t>
      </w:r>
      <w:r w:rsidR="00387F9B">
        <w:rPr>
          <w:rFonts w:ascii="方正仿宋_GBK" w:eastAsia="方正仿宋_GBK" w:hAnsi="仿宋" w:cs="方正仿宋_GBK" w:hint="eastAsia"/>
          <w:sz w:val="28"/>
          <w:szCs w:val="28"/>
        </w:rPr>
        <w:t>、报价包含</w:t>
      </w:r>
      <w:r w:rsidR="00387F9B">
        <w:rPr>
          <w:rFonts w:ascii="方正仿宋_GBK" w:eastAsia="方正仿宋_GBK" w:hAnsi="仿宋" w:cs="方正仿宋_GBK"/>
          <w:sz w:val="28"/>
          <w:szCs w:val="28"/>
        </w:rPr>
        <w:t>13</w:t>
      </w:r>
      <w:r w:rsidR="00387F9B">
        <w:rPr>
          <w:rFonts w:ascii="方正仿宋_GBK" w:eastAsia="方正仿宋_GBK" w:hAnsi="仿宋" w:cs="方正仿宋_GBK" w:hint="eastAsia"/>
          <w:sz w:val="28"/>
          <w:szCs w:val="28"/>
        </w:rPr>
        <w:t>％增值税专用发票和运费。</w:t>
      </w:r>
    </w:p>
    <w:p w:rsidR="00387F9B" w:rsidRDefault="00576805">
      <w:pPr>
        <w:spacing w:line="360" w:lineRule="exact"/>
        <w:rPr>
          <w:rFonts w:ascii="方正黑体_GBK" w:eastAsia="方正黑体_GBK" w:hAnsi="仿宋"/>
          <w:b/>
          <w:bCs/>
          <w:sz w:val="28"/>
          <w:szCs w:val="28"/>
        </w:rPr>
      </w:pPr>
      <w:r>
        <w:rPr>
          <w:rFonts w:ascii="方正黑体_GBK" w:eastAsia="方正黑体_GBK" w:hAnsi="仿宋" w:cs="方正黑体_GBK" w:hint="eastAsia"/>
          <w:b/>
          <w:bCs/>
          <w:sz w:val="28"/>
          <w:szCs w:val="28"/>
        </w:rPr>
        <w:t>十三</w:t>
      </w:r>
      <w:r w:rsidR="00387F9B">
        <w:rPr>
          <w:rFonts w:ascii="方正黑体_GBK" w:eastAsia="方正黑体_GBK" w:hAnsi="仿宋" w:cs="方正黑体_GBK" w:hint="eastAsia"/>
          <w:b/>
          <w:bCs/>
          <w:sz w:val="28"/>
          <w:szCs w:val="28"/>
        </w:rPr>
        <w:t>、投标文件的有效期</w:t>
      </w:r>
    </w:p>
    <w:p w:rsidR="00387F9B" w:rsidRDefault="009165FA" w:rsidP="007814B1">
      <w:pPr>
        <w:spacing w:line="360" w:lineRule="exact"/>
        <w:ind w:firstLineChars="200" w:firstLine="560"/>
        <w:rPr>
          <w:rFonts w:ascii="方正仿宋_GBK" w:eastAsia="方正仿宋_GBK" w:hAnsi="仿宋"/>
          <w:sz w:val="28"/>
          <w:szCs w:val="28"/>
        </w:rPr>
      </w:pPr>
      <w:r>
        <w:rPr>
          <w:rFonts w:ascii="方正仿宋_GBK" w:eastAsia="方正仿宋_GBK" w:hAnsi="仿宋" w:cs="方正仿宋_GBK"/>
          <w:color w:val="000000"/>
          <w:sz w:val="28"/>
          <w:szCs w:val="28"/>
        </w:rPr>
        <w:t>202</w:t>
      </w:r>
      <w:r>
        <w:rPr>
          <w:rFonts w:ascii="方正仿宋_GBK" w:eastAsia="方正仿宋_GBK" w:hAnsi="仿宋" w:cs="方正仿宋_GBK" w:hint="eastAsia"/>
          <w:color w:val="000000"/>
          <w:sz w:val="28"/>
          <w:szCs w:val="28"/>
        </w:rPr>
        <w:t>4</w:t>
      </w:r>
      <w:r w:rsidR="00387F9B">
        <w:rPr>
          <w:rFonts w:ascii="方正仿宋_GBK" w:eastAsia="方正仿宋_GBK" w:hAnsi="仿宋" w:cs="方正仿宋_GBK" w:hint="eastAsia"/>
          <w:color w:val="000000"/>
          <w:sz w:val="28"/>
          <w:szCs w:val="28"/>
        </w:rPr>
        <w:t>年</w:t>
      </w:r>
      <w:r w:rsidR="007814B1">
        <w:rPr>
          <w:rFonts w:ascii="方正仿宋_GBK" w:eastAsia="方正仿宋_GBK" w:hAnsi="仿宋" w:cs="方正仿宋_GBK" w:hint="eastAsia"/>
          <w:color w:val="000000"/>
          <w:sz w:val="28"/>
          <w:szCs w:val="28"/>
        </w:rPr>
        <w:t>3</w:t>
      </w:r>
      <w:r w:rsidR="00387F9B">
        <w:rPr>
          <w:rFonts w:ascii="方正仿宋_GBK" w:eastAsia="方正仿宋_GBK" w:hAnsi="仿宋" w:cs="方正仿宋_GBK" w:hint="eastAsia"/>
          <w:color w:val="000000"/>
          <w:sz w:val="28"/>
          <w:szCs w:val="28"/>
        </w:rPr>
        <w:t>月</w:t>
      </w:r>
      <w:r w:rsidR="00387F9B">
        <w:rPr>
          <w:rFonts w:ascii="方正仿宋_GBK" w:eastAsia="方正仿宋_GBK" w:hAnsi="仿宋" w:cs="方正仿宋_GBK"/>
          <w:color w:val="000000"/>
          <w:sz w:val="28"/>
          <w:szCs w:val="28"/>
        </w:rPr>
        <w:t xml:space="preserve">1 </w:t>
      </w:r>
      <w:r w:rsidR="00387F9B">
        <w:rPr>
          <w:rFonts w:ascii="方正仿宋_GBK" w:eastAsia="方正仿宋_GBK" w:hAnsi="仿宋" w:cs="方正仿宋_GBK" w:hint="eastAsia"/>
          <w:color w:val="000000"/>
          <w:sz w:val="28"/>
          <w:szCs w:val="28"/>
        </w:rPr>
        <w:t>日</w:t>
      </w:r>
      <w:r>
        <w:rPr>
          <w:rFonts w:ascii="方正仿宋_GBK" w:eastAsia="方正仿宋_GBK" w:hAnsi="仿宋" w:cs="方正仿宋_GBK"/>
          <w:color w:val="000000"/>
          <w:sz w:val="28"/>
          <w:szCs w:val="28"/>
        </w:rPr>
        <w:t>-202</w:t>
      </w:r>
      <w:r>
        <w:rPr>
          <w:rFonts w:ascii="方正仿宋_GBK" w:eastAsia="方正仿宋_GBK" w:hAnsi="仿宋" w:cs="方正仿宋_GBK" w:hint="eastAsia"/>
          <w:color w:val="000000"/>
          <w:sz w:val="28"/>
          <w:szCs w:val="28"/>
        </w:rPr>
        <w:t>5</w:t>
      </w:r>
      <w:r w:rsidR="00387F9B">
        <w:rPr>
          <w:rFonts w:ascii="方正仿宋_GBK" w:eastAsia="方正仿宋_GBK" w:hAnsi="仿宋" w:cs="方正仿宋_GBK" w:hint="eastAsia"/>
          <w:color w:val="000000"/>
          <w:sz w:val="28"/>
          <w:szCs w:val="28"/>
        </w:rPr>
        <w:t>年</w:t>
      </w:r>
      <w:r w:rsidR="007814B1">
        <w:rPr>
          <w:rFonts w:ascii="方正仿宋_GBK" w:eastAsia="方正仿宋_GBK" w:hAnsi="仿宋" w:cs="方正仿宋_GBK" w:hint="eastAsia"/>
          <w:color w:val="000000"/>
          <w:sz w:val="28"/>
          <w:szCs w:val="28"/>
        </w:rPr>
        <w:t>2</w:t>
      </w:r>
      <w:r w:rsidR="00387F9B">
        <w:rPr>
          <w:rFonts w:ascii="方正仿宋_GBK" w:eastAsia="方正仿宋_GBK" w:hAnsi="仿宋" w:cs="方正仿宋_GBK" w:hint="eastAsia"/>
          <w:color w:val="000000"/>
          <w:sz w:val="28"/>
          <w:szCs w:val="28"/>
        </w:rPr>
        <w:t>月</w:t>
      </w:r>
      <w:r w:rsidR="00F31588">
        <w:rPr>
          <w:rFonts w:ascii="方正仿宋_GBK" w:eastAsia="方正仿宋_GBK" w:hAnsi="仿宋" w:cs="方正仿宋_GBK" w:hint="eastAsia"/>
          <w:color w:val="000000"/>
          <w:sz w:val="28"/>
          <w:szCs w:val="28"/>
        </w:rPr>
        <w:t>28</w:t>
      </w:r>
      <w:r w:rsidR="00387F9B">
        <w:rPr>
          <w:rFonts w:ascii="方正仿宋_GBK" w:eastAsia="方正仿宋_GBK" w:hAnsi="仿宋" w:cs="方正仿宋_GBK" w:hint="eastAsia"/>
          <w:color w:val="000000"/>
          <w:sz w:val="28"/>
          <w:szCs w:val="28"/>
        </w:rPr>
        <w:t>日</w:t>
      </w:r>
      <w:r w:rsidR="00387F9B">
        <w:rPr>
          <w:rFonts w:ascii="方正仿宋_GBK" w:eastAsia="方正仿宋_GBK" w:hAnsi="仿宋" w:cs="方正仿宋_GBK" w:hint="eastAsia"/>
          <w:sz w:val="28"/>
          <w:szCs w:val="28"/>
        </w:rPr>
        <w:t>内，投标文件应保持有效。有效期短于这个规定期限的投标，将被拒绝。</w:t>
      </w:r>
    </w:p>
    <w:p w:rsidR="00387F9B" w:rsidRDefault="00576805">
      <w:pPr>
        <w:spacing w:line="360" w:lineRule="exact"/>
        <w:rPr>
          <w:rFonts w:ascii="方正黑体_GBK" w:eastAsia="方正黑体_GBK" w:hAnsi="仿宋"/>
          <w:b/>
          <w:bCs/>
          <w:sz w:val="28"/>
          <w:szCs w:val="28"/>
        </w:rPr>
      </w:pPr>
      <w:r>
        <w:rPr>
          <w:rFonts w:ascii="方正黑体_GBK" w:eastAsia="方正黑体_GBK" w:hAnsi="仿宋" w:cs="方正黑体_GBK" w:hint="eastAsia"/>
          <w:b/>
          <w:bCs/>
          <w:sz w:val="28"/>
          <w:szCs w:val="28"/>
        </w:rPr>
        <w:t>十四</w:t>
      </w:r>
      <w:r w:rsidR="00387F9B">
        <w:rPr>
          <w:rFonts w:ascii="方正黑体_GBK" w:eastAsia="方正黑体_GBK" w:hAnsi="仿宋" w:cs="方正黑体_GBK" w:hint="eastAsia"/>
          <w:b/>
          <w:bCs/>
          <w:sz w:val="28"/>
          <w:szCs w:val="28"/>
        </w:rPr>
        <w:t>、报名要求及相关文件等资料的获取</w:t>
      </w:r>
    </w:p>
    <w:p w:rsidR="00387F9B" w:rsidRDefault="00387F9B" w:rsidP="007814B1">
      <w:pPr>
        <w:spacing w:line="300" w:lineRule="exact"/>
        <w:ind w:leftChars="270" w:left="594"/>
        <w:textAlignment w:val="baseline"/>
        <w:rPr>
          <w:rFonts w:ascii="方正仿宋_GBK" w:eastAsia="方正仿宋_GBK" w:hAnsi="仿宋" w:cs="方正仿宋_GBK"/>
          <w:color w:val="000000"/>
          <w:spacing w:val="15"/>
          <w:sz w:val="28"/>
          <w:szCs w:val="28"/>
        </w:rPr>
      </w:pPr>
      <w:r>
        <w:rPr>
          <w:rFonts w:ascii="方正仿宋_GBK" w:eastAsia="方正仿宋_GBK" w:hAnsi="仿宋" w:cs="方正仿宋_GBK" w:hint="eastAsia"/>
          <w:color w:val="000000"/>
          <w:spacing w:val="15"/>
          <w:sz w:val="28"/>
          <w:szCs w:val="28"/>
        </w:rPr>
        <w:t>投标文件开始接收时间：</w:t>
      </w:r>
      <w:r>
        <w:rPr>
          <w:rFonts w:ascii="方正仿宋_GBK" w:eastAsia="方正仿宋_GBK" w:hAnsi="仿宋" w:cs="方正仿宋_GBK"/>
          <w:color w:val="000000"/>
          <w:spacing w:val="15"/>
          <w:sz w:val="28"/>
          <w:szCs w:val="28"/>
        </w:rPr>
        <w:t>20</w:t>
      </w:r>
      <w:r w:rsidR="009165FA">
        <w:rPr>
          <w:rFonts w:ascii="方正仿宋_GBK" w:eastAsia="方正仿宋_GBK" w:hAnsi="仿宋" w:cs="方正仿宋_GBK"/>
          <w:color w:val="000000"/>
          <w:spacing w:val="15"/>
          <w:sz w:val="28"/>
          <w:szCs w:val="28"/>
        </w:rPr>
        <w:t>2</w:t>
      </w:r>
      <w:r w:rsidR="009165FA">
        <w:rPr>
          <w:rFonts w:ascii="方正仿宋_GBK" w:eastAsia="方正仿宋_GBK" w:hAnsi="仿宋" w:cs="方正仿宋_GBK" w:hint="eastAsia"/>
          <w:color w:val="000000"/>
          <w:spacing w:val="15"/>
          <w:sz w:val="28"/>
          <w:szCs w:val="28"/>
        </w:rPr>
        <w:t>4</w:t>
      </w:r>
      <w:r>
        <w:rPr>
          <w:rFonts w:ascii="方正仿宋_GBK" w:eastAsia="方正仿宋_GBK" w:hAnsi="仿宋" w:cs="方正仿宋_GBK" w:hint="eastAsia"/>
          <w:color w:val="000000"/>
          <w:spacing w:val="15"/>
          <w:sz w:val="28"/>
          <w:szCs w:val="28"/>
        </w:rPr>
        <w:t>年</w:t>
      </w:r>
      <w:r w:rsidR="00434B86">
        <w:rPr>
          <w:rFonts w:ascii="方正仿宋_GBK" w:eastAsia="方正仿宋_GBK" w:hAnsi="仿宋" w:cs="方正仿宋_GBK" w:hint="eastAsia"/>
          <w:color w:val="000000"/>
          <w:spacing w:val="15"/>
          <w:sz w:val="28"/>
          <w:szCs w:val="28"/>
        </w:rPr>
        <w:t>02</w:t>
      </w:r>
      <w:r>
        <w:rPr>
          <w:rFonts w:ascii="方正仿宋_GBK" w:eastAsia="方正仿宋_GBK" w:hAnsi="仿宋" w:cs="方正仿宋_GBK" w:hint="eastAsia"/>
          <w:color w:val="000000"/>
          <w:spacing w:val="15"/>
          <w:sz w:val="28"/>
          <w:szCs w:val="28"/>
        </w:rPr>
        <w:t>月</w:t>
      </w:r>
      <w:r w:rsidR="007C1721">
        <w:rPr>
          <w:rFonts w:ascii="方正仿宋_GBK" w:eastAsia="方正仿宋_GBK" w:hAnsi="仿宋" w:cs="方正仿宋_GBK" w:hint="eastAsia"/>
          <w:color w:val="000000"/>
          <w:spacing w:val="15"/>
          <w:sz w:val="28"/>
          <w:szCs w:val="28"/>
        </w:rPr>
        <w:t>21</w:t>
      </w:r>
      <w:r>
        <w:rPr>
          <w:rFonts w:ascii="方正仿宋_GBK" w:eastAsia="方正仿宋_GBK" w:hAnsi="仿宋" w:cs="方正仿宋_GBK" w:hint="eastAsia"/>
          <w:color w:val="000000"/>
          <w:spacing w:val="15"/>
          <w:sz w:val="28"/>
          <w:szCs w:val="28"/>
        </w:rPr>
        <w:t>日</w:t>
      </w:r>
      <w:r>
        <w:rPr>
          <w:rFonts w:ascii="方正仿宋_GBK" w:eastAsia="方正仿宋_GBK" w:hAnsi="仿宋" w:cs="方正仿宋_GBK"/>
          <w:color w:val="000000"/>
          <w:spacing w:val="15"/>
          <w:sz w:val="28"/>
          <w:szCs w:val="28"/>
        </w:rPr>
        <w:t xml:space="preserve">09:00    </w:t>
      </w:r>
    </w:p>
    <w:p w:rsidR="00387F9B" w:rsidRDefault="00387F9B" w:rsidP="007814B1">
      <w:pPr>
        <w:spacing w:line="300" w:lineRule="exact"/>
        <w:ind w:leftChars="270" w:left="594"/>
        <w:textAlignment w:val="baseline"/>
        <w:rPr>
          <w:rFonts w:ascii="方正仿宋_GBK" w:eastAsia="方正仿宋_GBK" w:hAnsi="仿宋" w:cs="方正仿宋_GBK"/>
          <w:color w:val="000000"/>
          <w:spacing w:val="15"/>
          <w:sz w:val="28"/>
          <w:szCs w:val="28"/>
        </w:rPr>
      </w:pPr>
      <w:r>
        <w:rPr>
          <w:rFonts w:ascii="方正仿宋_GBK" w:eastAsia="方正仿宋_GBK" w:hAnsi="仿宋" w:cs="方正仿宋_GBK" w:hint="eastAsia"/>
          <w:color w:val="000000"/>
          <w:spacing w:val="15"/>
          <w:sz w:val="28"/>
          <w:szCs w:val="28"/>
        </w:rPr>
        <w:t>投标文件接收截止时间：</w:t>
      </w:r>
      <w:r w:rsidR="009165FA">
        <w:rPr>
          <w:rFonts w:ascii="方正仿宋_GBK" w:eastAsia="方正仿宋_GBK" w:hAnsi="仿宋" w:cs="方正仿宋_GBK"/>
          <w:color w:val="000000"/>
          <w:spacing w:val="15"/>
          <w:sz w:val="28"/>
          <w:szCs w:val="28"/>
        </w:rPr>
        <w:t>202</w:t>
      </w:r>
      <w:r w:rsidR="009165FA">
        <w:rPr>
          <w:rFonts w:ascii="方正仿宋_GBK" w:eastAsia="方正仿宋_GBK" w:hAnsi="仿宋" w:cs="方正仿宋_GBK" w:hint="eastAsia"/>
          <w:color w:val="000000"/>
          <w:spacing w:val="15"/>
          <w:sz w:val="28"/>
          <w:szCs w:val="28"/>
        </w:rPr>
        <w:t>4</w:t>
      </w:r>
      <w:r>
        <w:rPr>
          <w:rFonts w:ascii="方正仿宋_GBK" w:eastAsia="方正仿宋_GBK" w:hAnsi="仿宋" w:cs="方正仿宋_GBK" w:hint="eastAsia"/>
          <w:color w:val="000000"/>
          <w:spacing w:val="15"/>
          <w:sz w:val="28"/>
          <w:szCs w:val="28"/>
        </w:rPr>
        <w:t>年</w:t>
      </w:r>
      <w:r w:rsidR="007C1721">
        <w:rPr>
          <w:rFonts w:ascii="方正仿宋_GBK" w:eastAsia="方正仿宋_GBK" w:hAnsi="仿宋" w:cs="方正仿宋_GBK" w:hint="eastAsia"/>
          <w:color w:val="000000"/>
          <w:spacing w:val="15"/>
          <w:sz w:val="28"/>
          <w:szCs w:val="28"/>
        </w:rPr>
        <w:t>03</w:t>
      </w:r>
      <w:r>
        <w:rPr>
          <w:rFonts w:ascii="方正仿宋_GBK" w:eastAsia="方正仿宋_GBK" w:hAnsi="仿宋" w:cs="方正仿宋_GBK" w:hint="eastAsia"/>
          <w:color w:val="000000"/>
          <w:spacing w:val="15"/>
          <w:sz w:val="28"/>
          <w:szCs w:val="28"/>
        </w:rPr>
        <w:t>月</w:t>
      </w:r>
      <w:r w:rsidR="007C1721">
        <w:rPr>
          <w:rFonts w:ascii="方正仿宋_GBK" w:eastAsia="方正仿宋_GBK" w:hAnsi="仿宋" w:cs="方正仿宋_GBK" w:hint="eastAsia"/>
          <w:color w:val="000000"/>
          <w:spacing w:val="15"/>
          <w:sz w:val="28"/>
          <w:szCs w:val="28"/>
        </w:rPr>
        <w:t>11</w:t>
      </w:r>
      <w:r>
        <w:rPr>
          <w:rFonts w:ascii="方正仿宋_GBK" w:eastAsia="方正仿宋_GBK" w:hAnsi="仿宋" w:cs="方正仿宋_GBK" w:hint="eastAsia"/>
          <w:color w:val="000000"/>
          <w:spacing w:val="15"/>
          <w:sz w:val="28"/>
          <w:szCs w:val="28"/>
        </w:rPr>
        <w:t>日</w:t>
      </w:r>
      <w:r w:rsidR="00751B79">
        <w:rPr>
          <w:rFonts w:ascii="方正仿宋_GBK" w:eastAsia="方正仿宋_GBK" w:hAnsi="仿宋" w:cs="方正仿宋_GBK"/>
          <w:color w:val="000000"/>
          <w:spacing w:val="15"/>
          <w:sz w:val="28"/>
          <w:szCs w:val="28"/>
        </w:rPr>
        <w:t>1</w:t>
      </w:r>
      <w:r w:rsidR="00751B79">
        <w:rPr>
          <w:rFonts w:ascii="方正仿宋_GBK" w:eastAsia="方正仿宋_GBK" w:hAnsi="仿宋" w:cs="方正仿宋_GBK" w:hint="eastAsia"/>
          <w:color w:val="000000"/>
          <w:spacing w:val="15"/>
          <w:sz w:val="28"/>
          <w:szCs w:val="28"/>
        </w:rPr>
        <w:t>7</w:t>
      </w:r>
      <w:r>
        <w:rPr>
          <w:rFonts w:ascii="方正仿宋_GBK" w:eastAsia="方正仿宋_GBK" w:hAnsi="仿宋" w:cs="方正仿宋_GBK"/>
          <w:color w:val="000000"/>
          <w:spacing w:val="15"/>
          <w:sz w:val="28"/>
          <w:szCs w:val="28"/>
        </w:rPr>
        <w:t>:00</w:t>
      </w:r>
    </w:p>
    <w:p w:rsidR="00387F9B" w:rsidRDefault="00387F9B" w:rsidP="007814B1">
      <w:pPr>
        <w:spacing w:line="300" w:lineRule="exact"/>
        <w:ind w:leftChars="270" w:left="594"/>
        <w:textAlignment w:val="baseline"/>
        <w:rPr>
          <w:rFonts w:ascii="方正仿宋_GBK" w:eastAsia="方正仿宋_GBK" w:hAnsi="仿宋" w:cs="方正仿宋_GBK"/>
          <w:color w:val="000000"/>
          <w:spacing w:val="15"/>
          <w:sz w:val="28"/>
          <w:szCs w:val="28"/>
        </w:rPr>
      </w:pPr>
      <w:r>
        <w:rPr>
          <w:rFonts w:ascii="方正仿宋_GBK" w:eastAsia="方正仿宋_GBK" w:hAnsi="仿宋" w:cs="方正仿宋_GBK" w:hint="eastAsia"/>
          <w:color w:val="000000"/>
          <w:spacing w:val="15"/>
          <w:sz w:val="28"/>
          <w:szCs w:val="28"/>
        </w:rPr>
        <w:t>开标时间初步定于：</w:t>
      </w:r>
      <w:r w:rsidR="00FA614A">
        <w:rPr>
          <w:rFonts w:ascii="方正仿宋_GBK" w:eastAsia="方正仿宋_GBK" w:hAnsi="仿宋" w:cs="方正仿宋_GBK" w:hint="eastAsia"/>
          <w:color w:val="000000"/>
          <w:spacing w:val="15"/>
          <w:sz w:val="28"/>
          <w:szCs w:val="28"/>
        </w:rPr>
        <w:t xml:space="preserve">    </w:t>
      </w:r>
      <w:r w:rsidR="009165FA">
        <w:rPr>
          <w:rFonts w:ascii="方正仿宋_GBK" w:eastAsia="方正仿宋_GBK" w:hAnsi="仿宋" w:cs="方正仿宋_GBK"/>
          <w:color w:val="000000"/>
          <w:spacing w:val="15"/>
          <w:sz w:val="28"/>
          <w:szCs w:val="28"/>
        </w:rPr>
        <w:t>202</w:t>
      </w:r>
      <w:r w:rsidR="009165FA">
        <w:rPr>
          <w:rFonts w:ascii="方正仿宋_GBK" w:eastAsia="方正仿宋_GBK" w:hAnsi="仿宋" w:cs="方正仿宋_GBK" w:hint="eastAsia"/>
          <w:color w:val="000000"/>
          <w:spacing w:val="15"/>
          <w:sz w:val="28"/>
          <w:szCs w:val="28"/>
        </w:rPr>
        <w:t>4</w:t>
      </w:r>
      <w:r>
        <w:rPr>
          <w:rFonts w:ascii="方正仿宋_GBK" w:eastAsia="方正仿宋_GBK" w:hAnsi="仿宋" w:cs="方正仿宋_GBK" w:hint="eastAsia"/>
          <w:color w:val="000000"/>
          <w:spacing w:val="15"/>
          <w:sz w:val="28"/>
          <w:szCs w:val="28"/>
        </w:rPr>
        <w:t>年</w:t>
      </w:r>
      <w:r w:rsidR="00434B86">
        <w:rPr>
          <w:rFonts w:ascii="方正仿宋_GBK" w:eastAsia="方正仿宋_GBK" w:hAnsi="仿宋" w:cs="方正仿宋_GBK" w:hint="eastAsia"/>
          <w:color w:val="000000"/>
          <w:spacing w:val="15"/>
          <w:sz w:val="28"/>
          <w:szCs w:val="28"/>
        </w:rPr>
        <w:t>0</w:t>
      </w:r>
      <w:r w:rsidR="00783B9A">
        <w:rPr>
          <w:rFonts w:ascii="方正仿宋_GBK" w:eastAsia="方正仿宋_GBK" w:hAnsi="仿宋" w:cs="方正仿宋_GBK" w:hint="eastAsia"/>
          <w:color w:val="000000"/>
          <w:spacing w:val="15"/>
          <w:sz w:val="28"/>
          <w:szCs w:val="28"/>
        </w:rPr>
        <w:t>3</w:t>
      </w:r>
      <w:r>
        <w:rPr>
          <w:rFonts w:ascii="方正仿宋_GBK" w:eastAsia="方正仿宋_GBK" w:hAnsi="仿宋" w:cs="方正仿宋_GBK" w:hint="eastAsia"/>
          <w:color w:val="000000"/>
          <w:spacing w:val="15"/>
          <w:sz w:val="28"/>
          <w:szCs w:val="28"/>
        </w:rPr>
        <w:t>月</w:t>
      </w:r>
      <w:r w:rsidR="00783B9A">
        <w:rPr>
          <w:rFonts w:ascii="方正仿宋_GBK" w:eastAsia="方正仿宋_GBK" w:hAnsi="仿宋" w:cs="方正仿宋_GBK" w:hint="eastAsia"/>
          <w:color w:val="000000"/>
          <w:spacing w:val="15"/>
          <w:sz w:val="28"/>
          <w:szCs w:val="28"/>
        </w:rPr>
        <w:t>1</w:t>
      </w:r>
      <w:r w:rsidR="007C1721">
        <w:rPr>
          <w:rFonts w:ascii="方正仿宋_GBK" w:eastAsia="方正仿宋_GBK" w:hAnsi="仿宋" w:cs="方正仿宋_GBK" w:hint="eastAsia"/>
          <w:color w:val="000000"/>
          <w:spacing w:val="15"/>
          <w:sz w:val="28"/>
          <w:szCs w:val="28"/>
        </w:rPr>
        <w:t>2</w:t>
      </w:r>
      <w:r>
        <w:rPr>
          <w:rFonts w:ascii="方正仿宋_GBK" w:eastAsia="方正仿宋_GBK" w:hAnsi="仿宋" w:cs="方正仿宋_GBK" w:hint="eastAsia"/>
          <w:color w:val="000000"/>
          <w:spacing w:val="15"/>
          <w:sz w:val="28"/>
          <w:szCs w:val="28"/>
        </w:rPr>
        <w:t>日</w:t>
      </w:r>
      <w:r>
        <w:rPr>
          <w:rFonts w:ascii="方正仿宋_GBK" w:eastAsia="方正仿宋_GBK" w:hAnsi="仿宋" w:cs="方正仿宋_GBK"/>
          <w:color w:val="000000"/>
          <w:spacing w:val="15"/>
          <w:sz w:val="28"/>
          <w:szCs w:val="28"/>
        </w:rPr>
        <w:t xml:space="preserve">    </w:t>
      </w:r>
    </w:p>
    <w:p w:rsidR="00387F9B" w:rsidRDefault="00387F9B" w:rsidP="007814B1">
      <w:pPr>
        <w:spacing w:line="300" w:lineRule="exact"/>
        <w:ind w:leftChars="270" w:left="594"/>
        <w:textAlignment w:val="baseline"/>
        <w:rPr>
          <w:rFonts w:ascii="方正仿宋_GBK" w:eastAsia="方正仿宋_GBK" w:hAnsi="仿宋"/>
          <w:sz w:val="28"/>
          <w:szCs w:val="28"/>
        </w:rPr>
      </w:pPr>
      <w:r>
        <w:rPr>
          <w:rFonts w:ascii="方正仿宋_GBK" w:eastAsia="方正仿宋_GBK" w:hAnsi="仿宋" w:cs="方正仿宋_GBK" w:hint="eastAsia"/>
          <w:color w:val="000000"/>
          <w:spacing w:val="15"/>
          <w:sz w:val="28"/>
          <w:szCs w:val="28"/>
        </w:rPr>
        <w:t>文件发布媒介：</w:t>
      </w:r>
      <w:r>
        <w:rPr>
          <w:rFonts w:ascii="方正仿宋_GBK" w:eastAsia="方正仿宋_GBK" w:hAnsi="仿宋" w:cs="方正仿宋_GBK" w:hint="eastAsia"/>
          <w:sz w:val="28"/>
          <w:szCs w:val="28"/>
        </w:rPr>
        <w:t>扬州市城控集团官网、扬州供热有限公司网站</w:t>
      </w:r>
    </w:p>
    <w:p w:rsidR="00387F9B" w:rsidRDefault="00387F9B" w:rsidP="007814B1">
      <w:pPr>
        <w:spacing w:line="300" w:lineRule="exact"/>
        <w:ind w:leftChars="270" w:left="594"/>
        <w:textAlignment w:val="baseline"/>
        <w:rPr>
          <w:rFonts w:ascii="方正仿宋_GBK" w:eastAsia="方正仿宋_GBK" w:hAnsi="仿宋"/>
          <w:sz w:val="28"/>
          <w:szCs w:val="28"/>
        </w:rPr>
      </w:pPr>
      <w:r>
        <w:rPr>
          <w:rFonts w:ascii="方正仿宋_GBK" w:eastAsia="方正仿宋_GBK" w:hAnsi="仿宋" w:cs="方正仿宋_GBK" w:hint="eastAsia"/>
          <w:sz w:val="28"/>
          <w:szCs w:val="28"/>
        </w:rPr>
        <w:t>文件获取方式：网站自行下载</w:t>
      </w:r>
    </w:p>
    <w:p w:rsidR="00387F9B" w:rsidRDefault="00387F9B" w:rsidP="007814B1">
      <w:pPr>
        <w:spacing w:line="360" w:lineRule="exact"/>
        <w:ind w:leftChars="270" w:left="594"/>
        <w:textAlignment w:val="baseline"/>
        <w:rPr>
          <w:rFonts w:ascii="方正仿宋_GBK" w:eastAsia="方正仿宋_GBK" w:hAnsi="仿宋"/>
          <w:color w:val="000000"/>
          <w:sz w:val="28"/>
          <w:szCs w:val="28"/>
        </w:rPr>
      </w:pPr>
      <w:r>
        <w:rPr>
          <w:rFonts w:ascii="方正仿宋_GBK" w:eastAsia="方正仿宋_GBK" w:hAnsi="仿宋" w:cs="方正仿宋_GBK" w:hint="eastAsia"/>
          <w:color w:val="000000"/>
          <w:sz w:val="28"/>
          <w:szCs w:val="28"/>
        </w:rPr>
        <w:t>投标文件接收地点：扬州市文昌西路</w:t>
      </w:r>
      <w:r w:rsidR="009165FA">
        <w:rPr>
          <w:rFonts w:ascii="方正仿宋_GBK" w:eastAsia="方正仿宋_GBK" w:hAnsi="仿宋" w:cs="方正仿宋_GBK"/>
          <w:color w:val="000000"/>
          <w:sz w:val="28"/>
          <w:szCs w:val="28"/>
        </w:rPr>
        <w:t>4</w:t>
      </w:r>
      <w:r w:rsidR="009165FA">
        <w:rPr>
          <w:rFonts w:ascii="方正仿宋_GBK" w:eastAsia="方正仿宋_GBK" w:hAnsi="仿宋" w:cs="方正仿宋_GBK" w:hint="eastAsia"/>
          <w:color w:val="000000"/>
          <w:sz w:val="28"/>
          <w:szCs w:val="28"/>
        </w:rPr>
        <w:t>5</w:t>
      </w:r>
      <w:r>
        <w:rPr>
          <w:rFonts w:ascii="方正仿宋_GBK" w:eastAsia="方正仿宋_GBK" w:hAnsi="仿宋" w:cs="方正仿宋_GBK"/>
          <w:color w:val="000000"/>
          <w:sz w:val="28"/>
          <w:szCs w:val="28"/>
        </w:rPr>
        <w:t>0</w:t>
      </w:r>
      <w:r>
        <w:rPr>
          <w:rFonts w:ascii="方正仿宋_GBK" w:eastAsia="方正仿宋_GBK" w:hAnsi="仿宋" w:cs="方正仿宋_GBK" w:hint="eastAsia"/>
          <w:color w:val="000000"/>
          <w:sz w:val="28"/>
          <w:szCs w:val="28"/>
        </w:rPr>
        <w:t>号国泰大厦</w:t>
      </w:r>
      <w:r>
        <w:rPr>
          <w:rFonts w:ascii="方正仿宋_GBK" w:eastAsia="方正仿宋_GBK" w:hAnsi="仿宋" w:cs="方正仿宋_GBK"/>
          <w:color w:val="000000"/>
          <w:sz w:val="28"/>
          <w:szCs w:val="28"/>
        </w:rPr>
        <w:t>2</w:t>
      </w:r>
      <w:r>
        <w:rPr>
          <w:rFonts w:ascii="方正仿宋_GBK" w:eastAsia="方正仿宋_GBK" w:hAnsi="仿宋" w:cs="方正仿宋_GBK" w:hint="eastAsia"/>
          <w:color w:val="000000"/>
          <w:sz w:val="28"/>
          <w:szCs w:val="28"/>
        </w:rPr>
        <w:t>号楼</w:t>
      </w:r>
      <w:r>
        <w:rPr>
          <w:rFonts w:ascii="方正仿宋_GBK" w:eastAsia="方正仿宋_GBK" w:hAnsi="仿宋" w:cs="方正仿宋_GBK"/>
          <w:color w:val="000000"/>
          <w:sz w:val="28"/>
          <w:szCs w:val="28"/>
        </w:rPr>
        <w:t>21</w:t>
      </w:r>
      <w:r>
        <w:rPr>
          <w:rFonts w:ascii="方正仿宋_GBK" w:eastAsia="方正仿宋_GBK" w:hAnsi="仿宋" w:cs="方正仿宋_GBK" w:hint="eastAsia"/>
          <w:color w:val="000000"/>
          <w:sz w:val="28"/>
          <w:szCs w:val="28"/>
        </w:rPr>
        <w:t>层扬州供热有限公司财务审计部</w:t>
      </w:r>
    </w:p>
    <w:p w:rsidR="009165FA" w:rsidRDefault="00387F9B" w:rsidP="009165FA">
      <w:pPr>
        <w:spacing w:line="360" w:lineRule="exact"/>
        <w:ind w:leftChars="270" w:left="594"/>
        <w:textAlignment w:val="baseline"/>
        <w:rPr>
          <w:rFonts w:ascii="方正仿宋_GBK" w:eastAsia="方正仿宋_GBK" w:hAnsi="仿宋"/>
          <w:color w:val="000000"/>
          <w:spacing w:val="15"/>
          <w:sz w:val="28"/>
          <w:szCs w:val="28"/>
        </w:rPr>
      </w:pPr>
      <w:r>
        <w:rPr>
          <w:rFonts w:ascii="方正仿宋_GBK" w:eastAsia="方正仿宋_GBK" w:hAnsi="仿宋" w:cs="方正仿宋_GBK" w:hint="eastAsia"/>
          <w:color w:val="000000"/>
          <w:spacing w:val="15"/>
          <w:sz w:val="28"/>
          <w:szCs w:val="28"/>
        </w:rPr>
        <w:t>投标文件接收人：徐晨</w:t>
      </w:r>
      <w:r>
        <w:rPr>
          <w:rFonts w:ascii="方正仿宋_GBK" w:eastAsia="方正仿宋_GBK" w:hAnsi="仿宋" w:cs="方正仿宋_GBK"/>
          <w:color w:val="000000"/>
          <w:spacing w:val="15"/>
          <w:sz w:val="28"/>
          <w:szCs w:val="28"/>
        </w:rPr>
        <w:t xml:space="preserve"> </w:t>
      </w:r>
      <w:r w:rsidR="009165FA">
        <w:rPr>
          <w:rFonts w:ascii="方正仿宋_GBK" w:eastAsia="方正仿宋_GBK" w:hAnsi="仿宋" w:cs="方正仿宋_GBK" w:hint="eastAsia"/>
          <w:color w:val="000000"/>
          <w:spacing w:val="15"/>
          <w:sz w:val="28"/>
          <w:szCs w:val="28"/>
        </w:rPr>
        <w:t xml:space="preserve">    招标咨询联系人：张越</w:t>
      </w:r>
      <w:r w:rsidR="009165FA">
        <w:rPr>
          <w:rFonts w:ascii="方正仿宋_GBK" w:eastAsia="方正仿宋_GBK" w:hAnsi="仿宋" w:cs="方正仿宋_GBK"/>
          <w:color w:val="000000"/>
          <w:spacing w:val="15"/>
          <w:sz w:val="28"/>
          <w:szCs w:val="28"/>
        </w:rPr>
        <w:t xml:space="preserve"> </w:t>
      </w:r>
      <w:r w:rsidR="009165FA">
        <w:rPr>
          <w:rFonts w:ascii="方正仿宋_GBK" w:eastAsia="方正仿宋_GBK" w:hAnsi="仿宋" w:cs="方正仿宋_GBK" w:hint="eastAsia"/>
          <w:color w:val="000000"/>
          <w:spacing w:val="15"/>
          <w:sz w:val="28"/>
          <w:szCs w:val="28"/>
        </w:rPr>
        <w:t>周林</w:t>
      </w:r>
    </w:p>
    <w:p w:rsidR="009165FA" w:rsidRPr="000651E5" w:rsidRDefault="00387F9B" w:rsidP="009165FA">
      <w:pPr>
        <w:spacing w:line="360" w:lineRule="exact"/>
        <w:ind w:leftChars="270" w:left="594"/>
        <w:textAlignment w:val="baseline"/>
        <w:rPr>
          <w:rFonts w:ascii="方正仿宋_GBK" w:eastAsia="方正仿宋_GBK" w:hAnsi="仿宋" w:cs="方正仿宋_GBK"/>
          <w:color w:val="000000"/>
          <w:spacing w:val="15"/>
          <w:sz w:val="28"/>
          <w:szCs w:val="28"/>
        </w:rPr>
      </w:pPr>
      <w:r>
        <w:rPr>
          <w:rFonts w:ascii="方正仿宋_GBK" w:eastAsia="方正仿宋_GBK" w:hAnsi="仿宋" w:cs="方正仿宋_GBK" w:hint="eastAsia"/>
          <w:sz w:val="28"/>
          <w:szCs w:val="28"/>
        </w:rPr>
        <w:t>联系电话：</w:t>
      </w:r>
      <w:r>
        <w:rPr>
          <w:rFonts w:ascii="方正仿宋_GBK" w:eastAsia="方正仿宋_GBK" w:hAnsi="仿宋" w:cs="方正仿宋_GBK"/>
          <w:sz w:val="28"/>
          <w:szCs w:val="28"/>
        </w:rPr>
        <w:t xml:space="preserve">0514-82185681 </w:t>
      </w:r>
      <w:r w:rsidR="000651E5">
        <w:rPr>
          <w:rFonts w:ascii="方正仿宋_GBK" w:eastAsia="方正仿宋_GBK" w:hAnsi="仿宋" w:cs="方正仿宋_GBK" w:hint="eastAsia"/>
          <w:sz w:val="28"/>
          <w:szCs w:val="28"/>
        </w:rPr>
        <w:t xml:space="preserve">   </w:t>
      </w:r>
      <w:r w:rsidR="009165FA">
        <w:rPr>
          <w:rFonts w:ascii="方正仿宋_GBK" w:eastAsia="方正仿宋_GBK" w:hAnsi="仿宋" w:cs="方正仿宋_GBK" w:hint="eastAsia"/>
          <w:sz w:val="28"/>
          <w:szCs w:val="28"/>
        </w:rPr>
        <w:t>联系电话：</w:t>
      </w:r>
      <w:r w:rsidR="009165FA">
        <w:rPr>
          <w:rFonts w:ascii="方正仿宋_GBK" w:eastAsia="方正仿宋_GBK" w:hAnsi="仿宋" w:cs="方正仿宋_GBK"/>
          <w:sz w:val="28"/>
          <w:szCs w:val="28"/>
        </w:rPr>
        <w:t>0514-8218566</w:t>
      </w:r>
      <w:r w:rsidR="009165FA">
        <w:rPr>
          <w:rFonts w:ascii="方正仿宋_GBK" w:eastAsia="方正仿宋_GBK" w:hAnsi="仿宋" w:cs="方正仿宋_GBK" w:hint="eastAsia"/>
          <w:sz w:val="28"/>
          <w:szCs w:val="28"/>
        </w:rPr>
        <w:t>1</w:t>
      </w:r>
    </w:p>
    <w:p w:rsidR="0019070D" w:rsidRPr="007D4D0C" w:rsidRDefault="00576805" w:rsidP="0019070D">
      <w:pPr>
        <w:pStyle w:val="p0"/>
        <w:topLinePunct/>
        <w:spacing w:before="0" w:beforeAutospacing="0" w:after="0" w:afterAutospacing="0" w:line="360" w:lineRule="exact"/>
        <w:rPr>
          <w:rFonts w:ascii="方正黑体_GBK" w:eastAsia="方正黑体_GBK" w:hAnsi="仿宋" w:cs="方正仿宋_GBK"/>
          <w:b/>
          <w:sz w:val="28"/>
          <w:szCs w:val="28"/>
        </w:rPr>
      </w:pPr>
      <w:r>
        <w:rPr>
          <w:rFonts w:ascii="方正黑体_GBK" w:eastAsia="方正黑体_GBK" w:hAnsi="仿宋" w:cs="方正仿宋_GBK" w:hint="eastAsia"/>
          <w:b/>
          <w:sz w:val="28"/>
          <w:szCs w:val="28"/>
        </w:rPr>
        <w:t>十五</w:t>
      </w:r>
      <w:r w:rsidR="0019070D" w:rsidRPr="007D4D0C">
        <w:rPr>
          <w:rFonts w:ascii="方正黑体_GBK" w:eastAsia="方正黑体_GBK" w:hAnsi="仿宋" w:cs="方正仿宋_GBK" w:hint="eastAsia"/>
          <w:b/>
          <w:sz w:val="28"/>
          <w:szCs w:val="28"/>
        </w:rPr>
        <w:t>、中标公示</w:t>
      </w:r>
    </w:p>
    <w:p w:rsidR="00387F9B" w:rsidRDefault="007D4D0C" w:rsidP="0019070D">
      <w:pPr>
        <w:pStyle w:val="p0"/>
        <w:topLinePunct/>
        <w:spacing w:before="0" w:beforeAutospacing="0" w:after="0" w:afterAutospacing="0" w:line="360" w:lineRule="exact"/>
        <w:rPr>
          <w:rFonts w:ascii="方正仿宋_GBK" w:eastAsia="方正仿宋_GBK" w:hAnsi="仿宋" w:cs="Tahoma"/>
          <w:sz w:val="28"/>
          <w:szCs w:val="28"/>
        </w:rPr>
      </w:pPr>
      <w:r>
        <w:rPr>
          <w:rFonts w:ascii="方正仿宋_GBK" w:eastAsia="方正仿宋_GBK" w:hAnsi="仿宋" w:cs="方正仿宋_GBK" w:hint="eastAsia"/>
          <w:sz w:val="28"/>
          <w:szCs w:val="28"/>
        </w:rPr>
        <w:lastRenderedPageBreak/>
        <w:t xml:space="preserve">     </w:t>
      </w:r>
      <w:r w:rsidR="00387F9B">
        <w:rPr>
          <w:rFonts w:ascii="方正仿宋_GBK" w:eastAsia="方正仿宋_GBK" w:hAnsi="仿宋" w:cs="方正仿宋_GBK" w:hint="eastAsia"/>
          <w:sz w:val="28"/>
          <w:szCs w:val="28"/>
        </w:rPr>
        <w:t>开评标结束后，将中标结果在扬州市城控集团官网和扬州供热有限公司网站</w:t>
      </w:r>
      <w:r w:rsidR="00387F9B">
        <w:rPr>
          <w:rFonts w:ascii="方正仿宋_GBK" w:eastAsia="方正仿宋_GBK" w:hAnsi="仿宋" w:cs="方正仿宋_GBK" w:hint="eastAsia"/>
          <w:color w:val="000000"/>
          <w:sz w:val="28"/>
          <w:szCs w:val="28"/>
        </w:rPr>
        <w:t>公示</w:t>
      </w:r>
      <w:r w:rsidR="00387F9B">
        <w:rPr>
          <w:rFonts w:ascii="方正仿宋_GBK" w:eastAsia="方正仿宋_GBK" w:hAnsi="仿宋" w:cs="方正仿宋_GBK"/>
          <w:color w:val="000000"/>
          <w:sz w:val="28"/>
          <w:szCs w:val="28"/>
        </w:rPr>
        <w:t>3</w:t>
      </w:r>
      <w:r w:rsidR="00387F9B">
        <w:rPr>
          <w:rFonts w:ascii="方正仿宋_GBK" w:eastAsia="方正仿宋_GBK" w:hAnsi="仿宋" w:cs="方正仿宋_GBK" w:hint="eastAsia"/>
          <w:color w:val="000000"/>
          <w:sz w:val="28"/>
          <w:szCs w:val="28"/>
        </w:rPr>
        <w:t>日。</w:t>
      </w:r>
    </w:p>
    <w:p w:rsidR="00387F9B" w:rsidRDefault="00387F9B" w:rsidP="007814B1">
      <w:pPr>
        <w:shd w:val="clear" w:color="auto" w:fill="FFFFFF"/>
        <w:spacing w:line="360" w:lineRule="exact"/>
        <w:ind w:firstLineChars="200" w:firstLine="640"/>
        <w:rPr>
          <w:rFonts w:ascii="仿宋" w:eastAsia="仿宋" w:hAnsi="仿宋"/>
          <w:color w:val="000000"/>
          <w:sz w:val="32"/>
          <w:szCs w:val="32"/>
        </w:rPr>
      </w:pPr>
    </w:p>
    <w:p w:rsidR="00387F9B" w:rsidRDefault="00387F9B" w:rsidP="007814B1">
      <w:pPr>
        <w:pStyle w:val="p0"/>
        <w:topLinePunct/>
        <w:spacing w:before="0" w:beforeAutospacing="0" w:after="0" w:afterAutospacing="0" w:line="360" w:lineRule="exact"/>
        <w:ind w:firstLineChars="200" w:firstLine="560"/>
        <w:rPr>
          <w:rFonts w:ascii="方正仿宋_GBK" w:eastAsia="方正仿宋_GBK" w:hAnsi="仿宋" w:cs="Tahoma"/>
          <w:sz w:val="28"/>
          <w:szCs w:val="28"/>
        </w:rPr>
      </w:pPr>
    </w:p>
    <w:p w:rsidR="006B43FE" w:rsidRDefault="006B43FE">
      <w:pPr>
        <w:rPr>
          <w:rFonts w:ascii="方正仿宋_GBK" w:eastAsia="方正仿宋_GBK" w:hAnsi="方正仿宋_GBK" w:cs="方正仿宋_GBK"/>
          <w:b/>
          <w:bCs/>
          <w:color w:val="000000"/>
          <w:sz w:val="32"/>
          <w:szCs w:val="32"/>
        </w:rPr>
      </w:pPr>
    </w:p>
    <w:p w:rsidR="009165FA" w:rsidRDefault="009165FA">
      <w:pPr>
        <w:rPr>
          <w:rFonts w:ascii="方正仿宋_GBK" w:eastAsia="方正仿宋_GBK" w:hAnsi="方正仿宋_GBK" w:cs="方正仿宋_GBK"/>
          <w:b/>
          <w:bCs/>
          <w:color w:val="000000"/>
          <w:sz w:val="32"/>
          <w:szCs w:val="32"/>
        </w:rPr>
      </w:pPr>
    </w:p>
    <w:p w:rsidR="009165FA" w:rsidRDefault="009165FA">
      <w:pPr>
        <w:rPr>
          <w:rFonts w:ascii="方正仿宋_GBK" w:eastAsia="方正仿宋_GBK" w:hAnsi="方正仿宋_GBK" w:cs="方正仿宋_GBK"/>
          <w:b/>
          <w:bCs/>
          <w:color w:val="000000"/>
          <w:sz w:val="32"/>
          <w:szCs w:val="32"/>
        </w:rPr>
      </w:pPr>
    </w:p>
    <w:p w:rsidR="009165FA" w:rsidRDefault="009165FA">
      <w:pPr>
        <w:rPr>
          <w:rFonts w:ascii="方正仿宋_GBK" w:eastAsia="方正仿宋_GBK" w:hAnsi="方正仿宋_GBK" w:cs="方正仿宋_GBK"/>
          <w:b/>
          <w:bCs/>
          <w:color w:val="000000"/>
          <w:sz w:val="32"/>
          <w:szCs w:val="32"/>
        </w:rPr>
      </w:pPr>
    </w:p>
    <w:p w:rsidR="009165FA" w:rsidRDefault="009165FA">
      <w:pPr>
        <w:rPr>
          <w:rFonts w:ascii="方正仿宋_GBK" w:eastAsia="方正仿宋_GBK" w:hAnsi="方正仿宋_GBK" w:cs="方正仿宋_GBK"/>
          <w:b/>
          <w:bCs/>
          <w:color w:val="000000"/>
          <w:sz w:val="32"/>
          <w:szCs w:val="32"/>
        </w:rPr>
      </w:pPr>
    </w:p>
    <w:p w:rsidR="009165FA" w:rsidRDefault="009165FA">
      <w:pPr>
        <w:rPr>
          <w:rFonts w:ascii="方正仿宋_GBK" w:eastAsia="方正仿宋_GBK" w:hAnsi="方正仿宋_GBK" w:cs="方正仿宋_GBK"/>
          <w:b/>
          <w:bCs/>
          <w:color w:val="000000"/>
          <w:sz w:val="32"/>
          <w:szCs w:val="32"/>
        </w:rPr>
      </w:pPr>
    </w:p>
    <w:p w:rsidR="009165FA" w:rsidRDefault="009165FA">
      <w:pPr>
        <w:rPr>
          <w:rFonts w:ascii="方正仿宋_GBK" w:eastAsia="方正仿宋_GBK" w:hAnsi="方正仿宋_GBK" w:cs="方正仿宋_GBK"/>
          <w:b/>
          <w:bCs/>
          <w:color w:val="000000"/>
          <w:sz w:val="32"/>
          <w:szCs w:val="32"/>
        </w:rPr>
      </w:pPr>
    </w:p>
    <w:p w:rsidR="009165FA" w:rsidRDefault="009165FA">
      <w:pPr>
        <w:rPr>
          <w:rFonts w:ascii="方正仿宋_GBK" w:eastAsia="方正仿宋_GBK" w:hAnsi="方正仿宋_GBK" w:cs="方正仿宋_GBK"/>
          <w:b/>
          <w:bCs/>
          <w:color w:val="000000"/>
          <w:sz w:val="32"/>
          <w:szCs w:val="32"/>
        </w:rPr>
      </w:pPr>
    </w:p>
    <w:p w:rsidR="009165FA" w:rsidRDefault="009165FA">
      <w:pPr>
        <w:rPr>
          <w:rFonts w:ascii="方正仿宋_GBK" w:eastAsia="方正仿宋_GBK" w:hAnsi="方正仿宋_GBK" w:cs="方正仿宋_GBK"/>
          <w:b/>
          <w:bCs/>
          <w:color w:val="000000"/>
          <w:sz w:val="32"/>
          <w:szCs w:val="32"/>
        </w:rPr>
      </w:pPr>
    </w:p>
    <w:p w:rsidR="009165FA" w:rsidRDefault="009165FA">
      <w:pPr>
        <w:rPr>
          <w:rFonts w:ascii="方正仿宋_GBK" w:eastAsia="方正仿宋_GBK" w:hAnsi="方正仿宋_GBK" w:cs="方正仿宋_GBK"/>
          <w:b/>
          <w:bCs/>
          <w:color w:val="000000"/>
          <w:sz w:val="32"/>
          <w:szCs w:val="32"/>
        </w:rPr>
      </w:pPr>
    </w:p>
    <w:p w:rsidR="009165FA" w:rsidRDefault="009165FA">
      <w:pPr>
        <w:rPr>
          <w:rFonts w:ascii="方正仿宋_GBK" w:eastAsia="方正仿宋_GBK" w:hAnsi="方正仿宋_GBK" w:cs="方正仿宋_GBK"/>
          <w:b/>
          <w:bCs/>
          <w:color w:val="000000"/>
          <w:sz w:val="32"/>
          <w:szCs w:val="32"/>
        </w:rPr>
      </w:pPr>
    </w:p>
    <w:p w:rsidR="009165FA" w:rsidRDefault="009165FA">
      <w:pPr>
        <w:rPr>
          <w:rFonts w:ascii="方正仿宋_GBK" w:eastAsia="方正仿宋_GBK" w:hAnsi="方正仿宋_GBK" w:cs="方正仿宋_GBK"/>
          <w:b/>
          <w:bCs/>
          <w:color w:val="000000"/>
          <w:sz w:val="32"/>
          <w:szCs w:val="32"/>
        </w:rPr>
      </w:pPr>
    </w:p>
    <w:p w:rsidR="000651E5" w:rsidRDefault="000651E5">
      <w:pPr>
        <w:rPr>
          <w:rFonts w:ascii="方正仿宋_GBK" w:eastAsia="方正仿宋_GBK" w:hAnsi="方正仿宋_GBK" w:cs="方正仿宋_GBK"/>
          <w:b/>
          <w:bCs/>
          <w:color w:val="000000"/>
          <w:sz w:val="28"/>
          <w:szCs w:val="28"/>
        </w:rPr>
      </w:pPr>
    </w:p>
    <w:p w:rsidR="000651E5" w:rsidRDefault="000651E5">
      <w:pPr>
        <w:rPr>
          <w:rFonts w:ascii="方正仿宋_GBK" w:eastAsia="方正仿宋_GBK" w:hAnsi="方正仿宋_GBK" w:cs="方正仿宋_GBK"/>
          <w:b/>
          <w:bCs/>
          <w:color w:val="000000"/>
          <w:sz w:val="28"/>
          <w:szCs w:val="28"/>
        </w:rPr>
      </w:pPr>
    </w:p>
    <w:p w:rsidR="000651E5" w:rsidRDefault="000651E5">
      <w:pPr>
        <w:rPr>
          <w:rFonts w:ascii="方正仿宋_GBK" w:eastAsia="方正仿宋_GBK" w:hAnsi="方正仿宋_GBK" w:cs="方正仿宋_GBK"/>
          <w:b/>
          <w:bCs/>
          <w:color w:val="000000"/>
          <w:sz w:val="28"/>
          <w:szCs w:val="28"/>
        </w:rPr>
      </w:pPr>
    </w:p>
    <w:p w:rsidR="000651E5" w:rsidRDefault="000651E5">
      <w:pPr>
        <w:rPr>
          <w:rFonts w:ascii="方正仿宋_GBK" w:eastAsia="方正仿宋_GBK" w:hAnsi="方正仿宋_GBK" w:cs="方正仿宋_GBK"/>
          <w:b/>
          <w:bCs/>
          <w:color w:val="000000"/>
          <w:sz w:val="28"/>
          <w:szCs w:val="28"/>
        </w:rPr>
      </w:pPr>
    </w:p>
    <w:p w:rsidR="00F31588" w:rsidRDefault="00F31588">
      <w:pPr>
        <w:rPr>
          <w:rFonts w:ascii="方正仿宋_GBK" w:eastAsia="方正仿宋_GBK" w:hAnsi="方正仿宋_GBK" w:cs="方正仿宋_GBK"/>
          <w:b/>
          <w:bCs/>
          <w:color w:val="000000"/>
          <w:sz w:val="28"/>
          <w:szCs w:val="28"/>
        </w:rPr>
      </w:pPr>
    </w:p>
    <w:p w:rsidR="00F31588" w:rsidRDefault="00F31588">
      <w:pPr>
        <w:rPr>
          <w:rFonts w:ascii="方正仿宋_GBK" w:eastAsia="方正仿宋_GBK" w:hAnsi="方正仿宋_GBK" w:cs="方正仿宋_GBK"/>
          <w:b/>
          <w:bCs/>
          <w:color w:val="000000"/>
          <w:sz w:val="28"/>
          <w:szCs w:val="28"/>
        </w:rPr>
      </w:pPr>
    </w:p>
    <w:p w:rsidR="006B4967" w:rsidRDefault="006B4967">
      <w:pPr>
        <w:rPr>
          <w:rFonts w:ascii="方正仿宋_GBK" w:eastAsia="方正仿宋_GBK" w:hAnsi="方正仿宋_GBK" w:cs="方正仿宋_GBK"/>
          <w:b/>
          <w:bCs/>
          <w:color w:val="000000"/>
          <w:sz w:val="28"/>
          <w:szCs w:val="28"/>
        </w:rPr>
      </w:pPr>
    </w:p>
    <w:p w:rsidR="00387F9B" w:rsidRPr="00866064" w:rsidRDefault="00387F9B">
      <w:pPr>
        <w:rPr>
          <w:rFonts w:ascii="方正仿宋_GBK" w:eastAsia="方正仿宋_GBK" w:hAnsi="方正仿宋_GBK"/>
          <w:b/>
          <w:bCs/>
          <w:color w:val="000000"/>
          <w:sz w:val="28"/>
          <w:szCs w:val="28"/>
        </w:rPr>
      </w:pPr>
      <w:r w:rsidRPr="00866064">
        <w:rPr>
          <w:rFonts w:ascii="方正仿宋_GBK" w:eastAsia="方正仿宋_GBK" w:hAnsi="方正仿宋_GBK" w:cs="方正仿宋_GBK" w:hint="eastAsia"/>
          <w:b/>
          <w:bCs/>
          <w:color w:val="000000"/>
          <w:sz w:val="28"/>
          <w:szCs w:val="28"/>
        </w:rPr>
        <w:lastRenderedPageBreak/>
        <w:t>附件一</w:t>
      </w:r>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w:t>
      </w:r>
      <w:r w:rsidRPr="006B43FE">
        <w:rPr>
          <w:rFonts w:ascii="方正仿宋_GBK" w:eastAsia="方正仿宋_GBK" w:hAnsi="仿宋" w:cs="方正仿宋_GBK" w:hint="eastAsia"/>
          <w:sz w:val="28"/>
          <w:szCs w:val="28"/>
        </w:rPr>
        <w:t>、技术要求</w:t>
      </w:r>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hint="eastAsia"/>
          <w:sz w:val="28"/>
          <w:szCs w:val="28"/>
        </w:rPr>
        <w:t>扬州供热有限公司年度采购架空管道的长输热网专用高效隔热管托（含架空管道滑动、导向、固定管托），制造厂的配制必须按照以下标准和规范中有关条文的要求设计制作。</w:t>
      </w:r>
      <w:r w:rsidRPr="006B43FE">
        <w:rPr>
          <w:rFonts w:ascii="方正仿宋_GBK" w:eastAsia="方正仿宋_GBK" w:hAnsi="仿宋" w:cs="方正仿宋_GBK"/>
          <w:sz w:val="28"/>
          <w:szCs w:val="28"/>
        </w:rPr>
        <w:t xml:space="preserve"> </w:t>
      </w:r>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 xml:space="preserve">1.1  </w:t>
      </w:r>
      <w:r w:rsidRPr="006B43FE">
        <w:rPr>
          <w:rFonts w:ascii="方正仿宋_GBK" w:eastAsia="方正仿宋_GBK" w:hAnsi="仿宋" w:cs="方正仿宋_GBK" w:hint="eastAsia"/>
          <w:sz w:val="28"/>
          <w:szCs w:val="28"/>
        </w:rPr>
        <w:t>国内部分</w:t>
      </w:r>
    </w:p>
    <w:p w:rsidR="00387F9B" w:rsidRPr="006B43FE" w:rsidRDefault="006B4967" w:rsidP="006B43FE">
      <w:pPr>
        <w:spacing w:after="0" w:line="440" w:lineRule="exact"/>
        <w:ind w:firstLineChars="200" w:firstLine="560"/>
        <w:rPr>
          <w:rFonts w:ascii="方正仿宋_GBK" w:eastAsia="方正仿宋_GBK" w:hAnsi="仿宋" w:cs="方正仿宋_GBK"/>
          <w:sz w:val="28"/>
          <w:szCs w:val="28"/>
        </w:rPr>
      </w:pPr>
      <w:r>
        <w:rPr>
          <w:rFonts w:ascii="方正仿宋_GBK" w:eastAsia="方正仿宋_GBK" w:hAnsi="仿宋" w:cs="方正仿宋_GBK" w:hint="eastAsia"/>
          <w:sz w:val="28"/>
          <w:szCs w:val="28"/>
        </w:rPr>
        <w:t>(1)</w:t>
      </w:r>
      <w:r w:rsidR="00F31588">
        <w:rPr>
          <w:rFonts w:ascii="方正仿宋_GBK" w:eastAsia="方正仿宋_GBK" w:hAnsi="仿宋" w:cs="方正仿宋_GBK"/>
          <w:sz w:val="28"/>
          <w:szCs w:val="28"/>
        </w:rPr>
        <w:t xml:space="preserve"> GB/T 17116.1-</w:t>
      </w:r>
      <w:r w:rsidR="00F31588">
        <w:rPr>
          <w:rFonts w:ascii="方正仿宋_GBK" w:eastAsia="方正仿宋_GBK" w:hAnsi="仿宋" w:cs="方正仿宋_GBK" w:hint="eastAsia"/>
          <w:sz w:val="28"/>
          <w:szCs w:val="28"/>
        </w:rPr>
        <w:t>2018</w:t>
      </w:r>
      <w:r w:rsidR="00387F9B" w:rsidRPr="006B43FE">
        <w:rPr>
          <w:rFonts w:ascii="方正仿宋_GBK" w:eastAsia="方正仿宋_GBK" w:hAnsi="仿宋" w:cs="方正仿宋_GBK"/>
          <w:sz w:val="28"/>
          <w:szCs w:val="28"/>
        </w:rPr>
        <w:tab/>
      </w:r>
      <w:r w:rsidR="00387F9B" w:rsidRPr="006B43FE">
        <w:rPr>
          <w:rFonts w:ascii="方正仿宋_GBK" w:eastAsia="方正仿宋_GBK" w:hAnsi="仿宋" w:cs="方正仿宋_GBK" w:hint="eastAsia"/>
          <w:sz w:val="28"/>
          <w:szCs w:val="28"/>
        </w:rPr>
        <w:t>管道支吊架</w:t>
      </w:r>
      <w:r>
        <w:rPr>
          <w:rFonts w:ascii="方正仿宋_GBK" w:eastAsia="方正仿宋_GBK" w:hAnsi="仿宋" w:cs="方正仿宋_GBK"/>
          <w:sz w:val="28"/>
          <w:szCs w:val="28"/>
        </w:rPr>
        <w:t xml:space="preserve">  </w:t>
      </w:r>
      <w:r w:rsidR="00387F9B" w:rsidRPr="006B43FE">
        <w:rPr>
          <w:rFonts w:ascii="方正仿宋_GBK" w:eastAsia="方正仿宋_GBK" w:hAnsi="仿宋" w:cs="方正仿宋_GBK" w:hint="eastAsia"/>
          <w:sz w:val="28"/>
          <w:szCs w:val="28"/>
        </w:rPr>
        <w:t>技术规范</w:t>
      </w:r>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 xml:space="preserve">(2) GB/T </w:t>
      </w:r>
      <w:r w:rsidR="00F31588">
        <w:rPr>
          <w:rFonts w:ascii="方正仿宋_GBK" w:eastAsia="方正仿宋_GBK" w:hAnsi="仿宋" w:cs="方正仿宋_GBK"/>
          <w:sz w:val="28"/>
          <w:szCs w:val="28"/>
        </w:rPr>
        <w:t>17116.2-</w:t>
      </w:r>
      <w:r w:rsidR="00F31588">
        <w:rPr>
          <w:rFonts w:ascii="方正仿宋_GBK" w:eastAsia="方正仿宋_GBK" w:hAnsi="仿宋" w:cs="方正仿宋_GBK" w:hint="eastAsia"/>
          <w:sz w:val="28"/>
          <w:szCs w:val="28"/>
        </w:rPr>
        <w:t>2018</w:t>
      </w:r>
      <w:r w:rsidRPr="006B43FE">
        <w:rPr>
          <w:rFonts w:ascii="方正仿宋_GBK" w:eastAsia="方正仿宋_GBK" w:hAnsi="仿宋" w:cs="方正仿宋_GBK"/>
          <w:sz w:val="28"/>
          <w:szCs w:val="28"/>
        </w:rPr>
        <w:tab/>
      </w:r>
      <w:r w:rsidRPr="006B43FE">
        <w:rPr>
          <w:rFonts w:ascii="方正仿宋_GBK" w:eastAsia="方正仿宋_GBK" w:hAnsi="仿宋" w:cs="方正仿宋_GBK" w:hint="eastAsia"/>
          <w:sz w:val="28"/>
          <w:szCs w:val="28"/>
        </w:rPr>
        <w:t>管道支吊架</w:t>
      </w:r>
      <w:r w:rsidRPr="006B43FE">
        <w:rPr>
          <w:rFonts w:ascii="方正仿宋_GBK" w:eastAsia="方正仿宋_GBK" w:hAnsi="仿宋" w:cs="方正仿宋_GBK"/>
          <w:sz w:val="28"/>
          <w:szCs w:val="28"/>
        </w:rPr>
        <w:t xml:space="preserve">  </w:t>
      </w:r>
      <w:r w:rsidRPr="006B43FE">
        <w:rPr>
          <w:rFonts w:ascii="方正仿宋_GBK" w:eastAsia="方正仿宋_GBK" w:hAnsi="仿宋" w:cs="方正仿宋_GBK" w:hint="eastAsia"/>
          <w:sz w:val="28"/>
          <w:szCs w:val="28"/>
        </w:rPr>
        <w:t>管道连接部件</w:t>
      </w:r>
    </w:p>
    <w:p w:rsidR="00387F9B" w:rsidRPr="006B43FE" w:rsidRDefault="00F31588" w:rsidP="006B43FE">
      <w:pPr>
        <w:spacing w:after="0" w:line="440" w:lineRule="exact"/>
        <w:ind w:firstLineChars="200" w:firstLine="560"/>
        <w:rPr>
          <w:rFonts w:ascii="方正仿宋_GBK" w:eastAsia="方正仿宋_GBK" w:hAnsi="仿宋" w:cs="方正仿宋_GBK"/>
          <w:sz w:val="28"/>
          <w:szCs w:val="28"/>
        </w:rPr>
      </w:pPr>
      <w:r>
        <w:rPr>
          <w:rFonts w:ascii="方正仿宋_GBK" w:eastAsia="方正仿宋_GBK" w:hAnsi="仿宋" w:cs="方正仿宋_GBK"/>
          <w:sz w:val="28"/>
          <w:szCs w:val="28"/>
        </w:rPr>
        <w:t>(3) GB/T 17116.3-</w:t>
      </w:r>
      <w:r>
        <w:rPr>
          <w:rFonts w:ascii="方正仿宋_GBK" w:eastAsia="方正仿宋_GBK" w:hAnsi="仿宋" w:cs="方正仿宋_GBK" w:hint="eastAsia"/>
          <w:sz w:val="28"/>
          <w:szCs w:val="28"/>
        </w:rPr>
        <w:t>2018</w:t>
      </w:r>
      <w:r w:rsidR="00387F9B" w:rsidRPr="006B43FE">
        <w:rPr>
          <w:rFonts w:ascii="方正仿宋_GBK" w:eastAsia="方正仿宋_GBK" w:hAnsi="仿宋" w:cs="方正仿宋_GBK"/>
          <w:sz w:val="28"/>
          <w:szCs w:val="28"/>
        </w:rPr>
        <w:tab/>
      </w:r>
      <w:r w:rsidR="00387F9B" w:rsidRPr="006B43FE">
        <w:rPr>
          <w:rFonts w:ascii="方正仿宋_GBK" w:eastAsia="方正仿宋_GBK" w:hAnsi="仿宋" w:cs="方正仿宋_GBK" w:hint="eastAsia"/>
          <w:sz w:val="28"/>
          <w:szCs w:val="28"/>
        </w:rPr>
        <w:t>管道支吊架</w:t>
      </w:r>
      <w:r w:rsidR="00387F9B" w:rsidRPr="006B43FE">
        <w:rPr>
          <w:rFonts w:ascii="方正仿宋_GBK" w:eastAsia="方正仿宋_GBK" w:hAnsi="仿宋" w:cs="方正仿宋_GBK"/>
          <w:sz w:val="28"/>
          <w:szCs w:val="28"/>
        </w:rPr>
        <w:t xml:space="preserve">  </w:t>
      </w:r>
      <w:r w:rsidR="00387F9B" w:rsidRPr="006B43FE">
        <w:rPr>
          <w:rFonts w:ascii="方正仿宋_GBK" w:eastAsia="方正仿宋_GBK" w:hAnsi="仿宋" w:cs="方正仿宋_GBK" w:hint="eastAsia"/>
          <w:sz w:val="28"/>
          <w:szCs w:val="28"/>
        </w:rPr>
        <w:t>中间连接件和建筑结构连接件</w:t>
      </w:r>
    </w:p>
    <w:p w:rsidR="00387F9B" w:rsidRPr="006B43FE" w:rsidRDefault="00F31588" w:rsidP="006B43FE">
      <w:pPr>
        <w:spacing w:after="0" w:line="440" w:lineRule="exact"/>
        <w:ind w:firstLineChars="200" w:firstLine="560"/>
        <w:rPr>
          <w:rFonts w:ascii="方正仿宋_GBK" w:eastAsia="方正仿宋_GBK" w:hAnsi="仿宋" w:cs="方正仿宋_GBK"/>
          <w:sz w:val="28"/>
          <w:szCs w:val="28"/>
        </w:rPr>
      </w:pPr>
      <w:r>
        <w:rPr>
          <w:rFonts w:ascii="方正仿宋_GBK" w:eastAsia="方正仿宋_GBK" w:hAnsi="仿宋" w:cs="方正仿宋_GBK"/>
          <w:sz w:val="28"/>
          <w:szCs w:val="28"/>
        </w:rPr>
        <w:t>(4) DL/T 869-20</w:t>
      </w:r>
      <w:r>
        <w:rPr>
          <w:rFonts w:ascii="方正仿宋_GBK" w:eastAsia="方正仿宋_GBK" w:hAnsi="仿宋" w:cs="方正仿宋_GBK" w:hint="eastAsia"/>
          <w:sz w:val="28"/>
          <w:szCs w:val="28"/>
        </w:rPr>
        <w:t>21</w:t>
      </w:r>
      <w:r w:rsidR="00387F9B" w:rsidRPr="006B43FE">
        <w:rPr>
          <w:rFonts w:ascii="方正仿宋_GBK" w:eastAsia="方正仿宋_GBK" w:hAnsi="仿宋" w:cs="方正仿宋_GBK"/>
          <w:sz w:val="28"/>
          <w:szCs w:val="28"/>
        </w:rPr>
        <w:tab/>
      </w:r>
      <w:r w:rsidR="00387F9B" w:rsidRPr="006B43FE">
        <w:rPr>
          <w:rFonts w:ascii="方正仿宋_GBK" w:eastAsia="方正仿宋_GBK" w:hAnsi="仿宋" w:cs="方正仿宋_GBK" w:hint="eastAsia"/>
          <w:sz w:val="28"/>
          <w:szCs w:val="28"/>
        </w:rPr>
        <w:t>火力发电厂焊接技术规程</w:t>
      </w:r>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(5) DL 5028-93</w:t>
      </w:r>
      <w:r w:rsidRPr="006B43FE">
        <w:rPr>
          <w:rFonts w:ascii="方正仿宋_GBK" w:eastAsia="方正仿宋_GBK" w:hAnsi="仿宋" w:cs="方正仿宋_GBK"/>
          <w:sz w:val="28"/>
          <w:szCs w:val="28"/>
        </w:rPr>
        <w:tab/>
      </w:r>
      <w:r w:rsidRPr="006B43FE">
        <w:rPr>
          <w:rFonts w:ascii="方正仿宋_GBK" w:eastAsia="方正仿宋_GBK" w:hAnsi="仿宋" w:cs="方正仿宋_GBK" w:hint="eastAsia"/>
          <w:sz w:val="28"/>
          <w:szCs w:val="28"/>
        </w:rPr>
        <w:t>电力工程制图标准</w:t>
      </w:r>
    </w:p>
    <w:p w:rsidR="00387F9B" w:rsidRPr="006B43FE" w:rsidRDefault="00F31588" w:rsidP="006B43FE">
      <w:pPr>
        <w:spacing w:after="0" w:line="440" w:lineRule="exact"/>
        <w:ind w:firstLineChars="200" w:firstLine="560"/>
        <w:rPr>
          <w:rFonts w:ascii="方正仿宋_GBK" w:eastAsia="方正仿宋_GBK" w:hAnsi="仿宋" w:cs="方正仿宋_GBK"/>
          <w:sz w:val="28"/>
          <w:szCs w:val="28"/>
        </w:rPr>
      </w:pPr>
      <w:r>
        <w:rPr>
          <w:rFonts w:ascii="方正仿宋_GBK" w:eastAsia="方正仿宋_GBK" w:hAnsi="仿宋" w:cs="方正仿宋_GBK"/>
          <w:sz w:val="28"/>
          <w:szCs w:val="28"/>
        </w:rPr>
        <w:t>(6) DL/T 5072-20</w:t>
      </w:r>
      <w:r>
        <w:rPr>
          <w:rFonts w:ascii="方正仿宋_GBK" w:eastAsia="方正仿宋_GBK" w:hAnsi="仿宋" w:cs="方正仿宋_GBK" w:hint="eastAsia"/>
          <w:sz w:val="28"/>
          <w:szCs w:val="28"/>
        </w:rPr>
        <w:t>23</w:t>
      </w:r>
      <w:r w:rsidR="00387F9B" w:rsidRPr="006B43FE">
        <w:rPr>
          <w:rFonts w:ascii="方正仿宋_GBK" w:eastAsia="方正仿宋_GBK" w:hAnsi="仿宋" w:cs="方正仿宋_GBK" w:hint="eastAsia"/>
          <w:sz w:val="28"/>
          <w:szCs w:val="28"/>
        </w:rPr>
        <w:t>火力发电厂保温油漆设计规程</w:t>
      </w:r>
    </w:p>
    <w:p w:rsidR="00387F9B" w:rsidRPr="006B43FE" w:rsidRDefault="00387F9B" w:rsidP="006B43FE">
      <w:pPr>
        <w:pStyle w:val="a8"/>
        <w:tabs>
          <w:tab w:val="left" w:pos="525"/>
        </w:tabs>
        <w:spacing w:before="0"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1.2</w:t>
      </w:r>
      <w:r w:rsidRPr="006B43FE">
        <w:rPr>
          <w:rFonts w:ascii="方正仿宋_GBK" w:eastAsia="方正仿宋_GBK" w:hAnsi="仿宋" w:cs="方正仿宋_GBK" w:hint="eastAsia"/>
          <w:sz w:val="28"/>
          <w:szCs w:val="28"/>
        </w:rPr>
        <w:t>所有隔热管托的设计都必须做到不因被支撑管道的正常移动而导致支撑件、隔热部与管道脱开。</w:t>
      </w:r>
    </w:p>
    <w:p w:rsidR="00387F9B" w:rsidRPr="006B43FE" w:rsidRDefault="00387F9B" w:rsidP="006B43FE">
      <w:pPr>
        <w:pStyle w:val="a8"/>
        <w:tabs>
          <w:tab w:val="left" w:pos="525"/>
        </w:tabs>
        <w:spacing w:before="0"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1.3</w:t>
      </w:r>
      <w:r w:rsidRPr="006B43FE">
        <w:rPr>
          <w:rFonts w:ascii="方正仿宋_GBK" w:eastAsia="方正仿宋_GBK" w:hAnsi="仿宋" w:cs="方正仿宋_GBK" w:hint="eastAsia"/>
          <w:sz w:val="28"/>
          <w:szCs w:val="28"/>
        </w:rPr>
        <w:t>所有固定件、支撑件、导向件、支杆件等应整齐且精巧。支承面和螺栓孔不得使用火焰切割。如果在焊接面上需要使用火焰切割，则在焊接前后应打磨去掉氧化皮。所有螺钉或类似的调节装置应有牢靠锁住防松动装置。</w:t>
      </w:r>
    </w:p>
    <w:p w:rsidR="00387F9B" w:rsidRPr="006B43FE" w:rsidRDefault="00387F9B" w:rsidP="006B43FE">
      <w:pPr>
        <w:pStyle w:val="a8"/>
        <w:tabs>
          <w:tab w:val="left" w:pos="525"/>
        </w:tabs>
        <w:spacing w:before="0"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1.4</w:t>
      </w:r>
      <w:r w:rsidRPr="006B43FE">
        <w:rPr>
          <w:rFonts w:ascii="方正仿宋_GBK" w:eastAsia="方正仿宋_GBK" w:hAnsi="仿宋" w:cs="方正仿宋_GBK" w:hint="eastAsia"/>
          <w:sz w:val="28"/>
          <w:szCs w:val="28"/>
        </w:rPr>
        <w:t>安全系数：所有组件的设计应以材料的强度极限为基准，安全系数至少为</w:t>
      </w:r>
      <w:r w:rsidRPr="006B43FE">
        <w:rPr>
          <w:rFonts w:ascii="方正仿宋_GBK" w:eastAsia="方正仿宋_GBK" w:hAnsi="仿宋" w:cs="方正仿宋_GBK"/>
          <w:sz w:val="28"/>
          <w:szCs w:val="28"/>
        </w:rPr>
        <w:t>5</w:t>
      </w:r>
      <w:r w:rsidRPr="006B43FE">
        <w:rPr>
          <w:rFonts w:ascii="方正仿宋_GBK" w:eastAsia="方正仿宋_GBK" w:hAnsi="仿宋" w:cs="方正仿宋_GBK" w:hint="eastAsia"/>
          <w:sz w:val="28"/>
          <w:szCs w:val="28"/>
        </w:rPr>
        <w:t>倍。</w:t>
      </w:r>
    </w:p>
    <w:p w:rsidR="00387F9B" w:rsidRPr="006B43FE" w:rsidRDefault="00387F9B" w:rsidP="006B43FE">
      <w:pPr>
        <w:pStyle w:val="a8"/>
        <w:tabs>
          <w:tab w:val="left" w:pos="525"/>
        </w:tabs>
        <w:spacing w:before="0"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1.5</w:t>
      </w:r>
      <w:r w:rsidRPr="006B43FE">
        <w:rPr>
          <w:rFonts w:ascii="方正仿宋_GBK" w:eastAsia="方正仿宋_GBK" w:hAnsi="仿宋" w:cs="方正仿宋_GBK" w:hint="eastAsia"/>
          <w:sz w:val="28"/>
          <w:szCs w:val="28"/>
        </w:rPr>
        <w:t>所有连接型钢材料应符合</w:t>
      </w:r>
      <w:r w:rsidRPr="006B43FE">
        <w:rPr>
          <w:rFonts w:ascii="方正仿宋_GBK" w:eastAsia="方正仿宋_GBK" w:hAnsi="仿宋" w:cs="方正仿宋_GBK"/>
          <w:sz w:val="28"/>
          <w:szCs w:val="28"/>
        </w:rPr>
        <w:t>GB/T700-2006</w:t>
      </w:r>
      <w:r w:rsidRPr="006B43FE">
        <w:rPr>
          <w:rFonts w:ascii="方正仿宋_GBK" w:eastAsia="方正仿宋_GBK" w:hAnsi="仿宋" w:cs="方正仿宋_GBK" w:hint="eastAsia"/>
          <w:sz w:val="28"/>
          <w:szCs w:val="28"/>
        </w:rPr>
        <w:t>碳素结构钢的要求。</w:t>
      </w:r>
    </w:p>
    <w:p w:rsidR="00387F9B" w:rsidRPr="006B43FE" w:rsidRDefault="00387F9B" w:rsidP="006B43FE">
      <w:pPr>
        <w:pStyle w:val="a8"/>
        <w:tabs>
          <w:tab w:val="left" w:pos="525"/>
        </w:tabs>
        <w:spacing w:before="0"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1.6</w:t>
      </w:r>
      <w:r w:rsidRPr="006B43FE">
        <w:rPr>
          <w:rFonts w:ascii="方正仿宋_GBK" w:eastAsia="方正仿宋_GBK" w:hAnsi="仿宋" w:cs="方正仿宋_GBK" w:hint="eastAsia"/>
          <w:sz w:val="28"/>
          <w:szCs w:val="28"/>
        </w:rPr>
        <w:t>所有的加强件和杂项板材，都应符合</w:t>
      </w:r>
      <w:r w:rsidRPr="006B43FE">
        <w:rPr>
          <w:rFonts w:ascii="方正仿宋_GBK" w:eastAsia="方正仿宋_GBK" w:hAnsi="仿宋" w:cs="方正仿宋_GBK"/>
          <w:sz w:val="28"/>
          <w:szCs w:val="28"/>
        </w:rPr>
        <w:t>GB/T700-2006</w:t>
      </w:r>
      <w:r w:rsidRPr="006B43FE">
        <w:rPr>
          <w:rFonts w:ascii="方正仿宋_GBK" w:eastAsia="方正仿宋_GBK" w:hAnsi="仿宋" w:cs="方正仿宋_GBK" w:hint="eastAsia"/>
          <w:sz w:val="28"/>
          <w:szCs w:val="28"/>
        </w:rPr>
        <w:t>碳素结构钢的要求。</w:t>
      </w:r>
    </w:p>
    <w:p w:rsidR="00387F9B" w:rsidRPr="005E392F"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1.7</w:t>
      </w:r>
      <w:r w:rsidRPr="006B43FE">
        <w:rPr>
          <w:rFonts w:ascii="方正仿宋_GBK" w:eastAsia="方正仿宋_GBK" w:hAnsi="仿宋" w:cs="方正仿宋_GBK" w:hint="eastAsia"/>
          <w:sz w:val="28"/>
          <w:szCs w:val="28"/>
        </w:rPr>
        <w:t>软质隔热层自然厚度</w:t>
      </w:r>
      <w:r w:rsidRPr="006B43FE">
        <w:rPr>
          <w:rFonts w:ascii="方正仿宋_GBK" w:eastAsia="方正仿宋_GBK" w:hAnsi="仿宋" w:cs="方正仿宋_GBK"/>
          <w:sz w:val="28"/>
          <w:szCs w:val="28"/>
        </w:rPr>
        <w:t>30</w:t>
      </w:r>
      <w:r w:rsidRPr="006B43FE">
        <w:rPr>
          <w:rFonts w:ascii="方正仿宋_GBK" w:eastAsia="方正仿宋_GBK" w:hAnsi="仿宋" w:cs="方正仿宋_GBK" w:hint="eastAsia"/>
          <w:sz w:val="28"/>
          <w:szCs w:val="28"/>
        </w:rPr>
        <w:t>～</w:t>
      </w:r>
      <w:r w:rsidRPr="006B43FE">
        <w:rPr>
          <w:rFonts w:ascii="方正仿宋_GBK" w:eastAsia="方正仿宋_GBK" w:hAnsi="仿宋" w:cs="方正仿宋_GBK"/>
          <w:sz w:val="28"/>
          <w:szCs w:val="28"/>
        </w:rPr>
        <w:t>40mm</w:t>
      </w:r>
      <w:r w:rsidRPr="006B43FE">
        <w:rPr>
          <w:rFonts w:ascii="方正仿宋_GBK" w:eastAsia="方正仿宋_GBK" w:hAnsi="仿宋" w:cs="方正仿宋_GBK" w:hint="eastAsia"/>
          <w:sz w:val="28"/>
          <w:szCs w:val="28"/>
        </w:rPr>
        <w:t>，压实后为</w:t>
      </w:r>
      <w:r w:rsidRPr="006B43FE">
        <w:rPr>
          <w:rFonts w:ascii="方正仿宋_GBK" w:eastAsia="方正仿宋_GBK" w:hAnsi="仿宋" w:cs="方正仿宋_GBK"/>
          <w:sz w:val="28"/>
          <w:szCs w:val="28"/>
        </w:rPr>
        <w:t>20</w:t>
      </w:r>
      <w:r w:rsidRPr="006B43FE">
        <w:rPr>
          <w:rFonts w:ascii="方正仿宋_GBK" w:eastAsia="方正仿宋_GBK" w:hAnsi="仿宋" w:cs="方正仿宋_GBK" w:hint="eastAsia"/>
          <w:sz w:val="28"/>
          <w:szCs w:val="28"/>
        </w:rPr>
        <w:t>～</w:t>
      </w:r>
      <w:r w:rsidRPr="006B43FE">
        <w:rPr>
          <w:rFonts w:ascii="方正仿宋_GBK" w:eastAsia="方正仿宋_GBK" w:hAnsi="仿宋" w:cs="方正仿宋_GBK"/>
          <w:sz w:val="28"/>
          <w:szCs w:val="28"/>
        </w:rPr>
        <w:t>30mm</w:t>
      </w:r>
      <w:r w:rsidRPr="006B43FE">
        <w:rPr>
          <w:rFonts w:ascii="方正仿宋_GBK" w:eastAsia="方正仿宋_GBK" w:hAnsi="仿宋" w:cs="方正仿宋_GBK" w:hint="eastAsia"/>
          <w:sz w:val="28"/>
          <w:szCs w:val="28"/>
        </w:rPr>
        <w:t>；压实后为</w:t>
      </w:r>
      <w:r w:rsidRPr="006B43FE">
        <w:rPr>
          <w:rFonts w:ascii="方正仿宋_GBK" w:eastAsia="方正仿宋_GBK" w:hAnsi="仿宋" w:cs="方正仿宋_GBK"/>
          <w:sz w:val="28"/>
          <w:szCs w:val="28"/>
        </w:rPr>
        <w:t>6</w:t>
      </w:r>
      <w:r w:rsidRPr="006B43FE">
        <w:rPr>
          <w:rFonts w:ascii="方正仿宋_GBK" w:eastAsia="方正仿宋_GBK" w:hAnsi="仿宋" w:cs="方正仿宋_GBK" w:hint="eastAsia"/>
          <w:sz w:val="28"/>
          <w:szCs w:val="28"/>
        </w:rPr>
        <w:t>～</w:t>
      </w:r>
      <w:r w:rsidRPr="006B43FE">
        <w:rPr>
          <w:rFonts w:ascii="方正仿宋_GBK" w:eastAsia="方正仿宋_GBK" w:hAnsi="仿宋" w:cs="方正仿宋_GBK"/>
          <w:sz w:val="28"/>
          <w:szCs w:val="28"/>
        </w:rPr>
        <w:t>10mm</w:t>
      </w:r>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1.8</w:t>
      </w:r>
      <w:r w:rsidRPr="006B43FE">
        <w:rPr>
          <w:rFonts w:ascii="方正仿宋_GBK" w:eastAsia="方正仿宋_GBK" w:hAnsi="仿宋" w:cs="方正仿宋_GBK" w:hint="eastAsia"/>
          <w:sz w:val="28"/>
          <w:szCs w:val="28"/>
        </w:rPr>
        <w:t>隔热瓦块的容重≤</w:t>
      </w:r>
      <w:r w:rsidRPr="006B43FE">
        <w:rPr>
          <w:rFonts w:ascii="方正仿宋_GBK" w:eastAsia="方正仿宋_GBK" w:hAnsi="仿宋" w:cs="方正仿宋_GBK"/>
          <w:sz w:val="28"/>
          <w:szCs w:val="28"/>
        </w:rPr>
        <w:t>1100kg/m</w:t>
      </w:r>
      <w:r w:rsidRPr="006B43FE">
        <w:rPr>
          <w:rFonts w:ascii="方正仿宋_GBK" w:eastAsia="方正仿宋_GBK" w:hAnsi="仿宋" w:cs="方正仿宋_GBK" w:hint="eastAsia"/>
          <w:sz w:val="28"/>
          <w:szCs w:val="28"/>
        </w:rPr>
        <w:t>³；</w:t>
      </w:r>
      <w:r w:rsidRPr="006B43FE">
        <w:rPr>
          <w:rFonts w:ascii="方正仿宋_GBK" w:eastAsia="方正仿宋_GBK" w:hAnsi="仿宋" w:cs="方正仿宋_GBK"/>
          <w:sz w:val="28"/>
          <w:szCs w:val="28"/>
        </w:rPr>
        <w:t>1400kg/m</w:t>
      </w:r>
      <w:r w:rsidR="005E392F">
        <w:rPr>
          <w:rFonts w:ascii="方正仿宋_GBK" w:eastAsia="方正仿宋_GBK" w:hAnsi="仿宋" w:cs="方正仿宋_GBK" w:hint="eastAsia"/>
          <w:sz w:val="28"/>
          <w:szCs w:val="28"/>
        </w:rPr>
        <w:t>³；</w:t>
      </w:r>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1.9</w:t>
      </w:r>
      <w:r w:rsidRPr="006B43FE">
        <w:rPr>
          <w:rFonts w:ascii="方正仿宋_GBK" w:eastAsia="方正仿宋_GBK" w:hAnsi="仿宋" w:cs="方正仿宋_GBK" w:hint="eastAsia"/>
          <w:sz w:val="28"/>
          <w:szCs w:val="28"/>
        </w:rPr>
        <w:t>隔热瓦块的抗压强度≥</w:t>
      </w:r>
      <w:r w:rsidRPr="006B43FE">
        <w:rPr>
          <w:rFonts w:ascii="方正仿宋_GBK" w:eastAsia="方正仿宋_GBK" w:hAnsi="仿宋" w:cs="方正仿宋_GBK"/>
          <w:sz w:val="28"/>
          <w:szCs w:val="28"/>
        </w:rPr>
        <w:t>6MPa</w:t>
      </w:r>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1.10</w:t>
      </w:r>
      <w:r w:rsidRPr="006B43FE">
        <w:rPr>
          <w:rFonts w:ascii="方正仿宋_GBK" w:eastAsia="方正仿宋_GBK" w:hAnsi="仿宋" w:cs="方正仿宋_GBK" w:hint="eastAsia"/>
          <w:sz w:val="28"/>
          <w:szCs w:val="28"/>
        </w:rPr>
        <w:t>隔热瓦块的抗折强度≥</w:t>
      </w:r>
      <w:r w:rsidRPr="006B43FE">
        <w:rPr>
          <w:rFonts w:ascii="方正仿宋_GBK" w:eastAsia="方正仿宋_GBK" w:hAnsi="仿宋" w:cs="方正仿宋_GBK"/>
          <w:sz w:val="28"/>
          <w:szCs w:val="28"/>
        </w:rPr>
        <w:t>1.5MPa</w:t>
      </w:r>
      <w:r w:rsidRPr="006B43FE">
        <w:rPr>
          <w:rFonts w:ascii="方正仿宋_GBK" w:eastAsia="方正仿宋_GBK" w:hAnsi="仿宋" w:cs="方正仿宋_GBK" w:hint="eastAsia"/>
          <w:sz w:val="28"/>
          <w:szCs w:val="28"/>
        </w:rPr>
        <w:t>；</w:t>
      </w:r>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1.11</w:t>
      </w:r>
      <w:r w:rsidRPr="006B43FE">
        <w:rPr>
          <w:rFonts w:ascii="方正仿宋_GBK" w:eastAsia="方正仿宋_GBK" w:hAnsi="仿宋" w:cs="方正仿宋_GBK" w:hint="eastAsia"/>
          <w:sz w:val="28"/>
          <w:szCs w:val="28"/>
        </w:rPr>
        <w:t>隔热瓦块的导热系数：温度</w:t>
      </w:r>
      <w:r w:rsidRPr="006B43FE">
        <w:rPr>
          <w:rFonts w:ascii="方正仿宋_GBK" w:eastAsia="方正仿宋_GBK" w:hAnsi="仿宋" w:cs="方正仿宋_GBK"/>
          <w:sz w:val="28"/>
          <w:szCs w:val="28"/>
        </w:rPr>
        <w:t>t=350</w:t>
      </w:r>
      <w:r w:rsidRPr="006B43FE">
        <w:rPr>
          <w:rFonts w:ascii="方正仿宋_GBK" w:eastAsia="方正仿宋_GBK" w:hAnsi="仿宋" w:cs="方正仿宋_GBK" w:hint="eastAsia"/>
          <w:sz w:val="28"/>
          <w:szCs w:val="28"/>
        </w:rPr>
        <w:t>℃时，导热系数≤</w:t>
      </w:r>
      <w:r w:rsidRPr="006B43FE">
        <w:rPr>
          <w:rFonts w:ascii="方正仿宋_GBK" w:eastAsia="方正仿宋_GBK" w:hAnsi="仿宋" w:cs="方正仿宋_GBK"/>
          <w:sz w:val="28"/>
          <w:szCs w:val="28"/>
        </w:rPr>
        <w:t>0.15W/</w:t>
      </w:r>
      <w:r w:rsidRPr="006B43FE">
        <w:rPr>
          <w:rFonts w:ascii="方正仿宋_GBK" w:eastAsia="方正仿宋_GBK" w:hAnsi="仿宋" w:cs="方正仿宋_GBK" w:hint="eastAsia"/>
          <w:sz w:val="28"/>
          <w:szCs w:val="28"/>
        </w:rPr>
        <w:t>（</w:t>
      </w:r>
      <w:r w:rsidRPr="006B43FE">
        <w:rPr>
          <w:rFonts w:ascii="方正仿宋_GBK" w:eastAsia="方正仿宋_GBK" w:hAnsi="仿宋" w:cs="方正仿宋_GBK"/>
          <w:sz w:val="28"/>
          <w:szCs w:val="28"/>
        </w:rPr>
        <w:t>m</w:t>
      </w:r>
      <w:r w:rsidRPr="006B43FE">
        <w:rPr>
          <w:rFonts w:ascii="方正仿宋_GBK" w:eastAsia="方正仿宋_GBK" w:hAnsi="仿宋" w:cs="方正仿宋_GBK" w:hint="eastAsia"/>
          <w:sz w:val="28"/>
          <w:szCs w:val="28"/>
        </w:rPr>
        <w:t>·</w:t>
      </w:r>
      <w:r w:rsidRPr="006B43FE">
        <w:rPr>
          <w:rFonts w:ascii="方正仿宋_GBK" w:eastAsia="方正仿宋_GBK" w:hAnsi="仿宋" w:cs="方正仿宋_GBK"/>
          <w:sz w:val="28"/>
          <w:szCs w:val="28"/>
        </w:rPr>
        <w:t>K</w:t>
      </w:r>
      <w:r w:rsidRPr="006B43FE">
        <w:rPr>
          <w:rFonts w:ascii="方正仿宋_GBK" w:eastAsia="方正仿宋_GBK" w:hAnsi="仿宋" w:cs="方正仿宋_GBK" w:hint="eastAsia"/>
          <w:sz w:val="28"/>
          <w:szCs w:val="28"/>
        </w:rPr>
        <w:t>）。导热系数≤</w:t>
      </w:r>
      <w:r w:rsidRPr="006B43FE">
        <w:rPr>
          <w:rFonts w:ascii="方正仿宋_GBK" w:eastAsia="方正仿宋_GBK" w:hAnsi="仿宋" w:cs="方正仿宋_GBK"/>
          <w:sz w:val="28"/>
          <w:szCs w:val="28"/>
        </w:rPr>
        <w:t>0.25W/</w:t>
      </w:r>
      <w:r w:rsidRPr="006B43FE">
        <w:rPr>
          <w:rFonts w:ascii="方正仿宋_GBK" w:eastAsia="方正仿宋_GBK" w:hAnsi="仿宋" w:cs="方正仿宋_GBK" w:hint="eastAsia"/>
          <w:sz w:val="28"/>
          <w:szCs w:val="28"/>
        </w:rPr>
        <w:t>（</w:t>
      </w:r>
      <w:r w:rsidRPr="006B43FE">
        <w:rPr>
          <w:rFonts w:ascii="方正仿宋_GBK" w:eastAsia="方正仿宋_GBK" w:hAnsi="仿宋" w:cs="方正仿宋_GBK"/>
          <w:sz w:val="28"/>
          <w:szCs w:val="28"/>
        </w:rPr>
        <w:t>m</w:t>
      </w:r>
      <w:r w:rsidRPr="006B43FE">
        <w:rPr>
          <w:rFonts w:ascii="方正仿宋_GBK" w:eastAsia="方正仿宋_GBK" w:hAnsi="仿宋" w:cs="方正仿宋_GBK" w:hint="eastAsia"/>
          <w:sz w:val="28"/>
          <w:szCs w:val="28"/>
        </w:rPr>
        <w:t>·</w:t>
      </w:r>
      <w:r w:rsidRPr="006B43FE">
        <w:rPr>
          <w:rFonts w:ascii="方正仿宋_GBK" w:eastAsia="方正仿宋_GBK" w:hAnsi="仿宋" w:cs="方正仿宋_GBK"/>
          <w:sz w:val="28"/>
          <w:szCs w:val="28"/>
        </w:rPr>
        <w:t>K</w:t>
      </w:r>
      <w:r w:rsidR="005E392F">
        <w:rPr>
          <w:rFonts w:ascii="方正仿宋_GBK" w:eastAsia="方正仿宋_GBK" w:hAnsi="仿宋" w:cs="方正仿宋_GBK" w:hint="eastAsia"/>
          <w:sz w:val="28"/>
          <w:szCs w:val="28"/>
        </w:rPr>
        <w:t>）</w:t>
      </w:r>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lastRenderedPageBreak/>
        <w:t>1.12</w:t>
      </w:r>
      <w:r w:rsidRPr="006B43FE">
        <w:rPr>
          <w:rFonts w:ascii="方正仿宋_GBK" w:eastAsia="方正仿宋_GBK" w:hAnsi="仿宋" w:cs="方正仿宋_GBK" w:hint="eastAsia"/>
          <w:sz w:val="28"/>
          <w:szCs w:val="28"/>
        </w:rPr>
        <w:t>管托底板与滑板的摩擦系数≤</w:t>
      </w:r>
      <w:r w:rsidRPr="006B43FE">
        <w:rPr>
          <w:rFonts w:ascii="方正仿宋_GBK" w:eastAsia="方正仿宋_GBK" w:hAnsi="仿宋" w:cs="方正仿宋_GBK"/>
          <w:sz w:val="28"/>
          <w:szCs w:val="28"/>
        </w:rPr>
        <w:t>0.1</w:t>
      </w:r>
      <w:r w:rsidRPr="006B43FE">
        <w:rPr>
          <w:rFonts w:ascii="方正仿宋_GBK" w:eastAsia="方正仿宋_GBK" w:hAnsi="仿宋" w:cs="方正仿宋_GBK" w:hint="eastAsia"/>
          <w:sz w:val="28"/>
          <w:szCs w:val="28"/>
        </w:rPr>
        <w:t>。</w:t>
      </w:r>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1.13</w:t>
      </w:r>
      <w:r w:rsidRPr="006B43FE">
        <w:rPr>
          <w:rFonts w:ascii="方正仿宋_GBK" w:eastAsia="方正仿宋_GBK" w:hAnsi="仿宋" w:cs="方正仿宋_GBK" w:hint="eastAsia"/>
          <w:sz w:val="28"/>
          <w:szCs w:val="28"/>
        </w:rPr>
        <w:t>上下瓦块之间每边需用两个螺栓固定。</w:t>
      </w:r>
      <w:bookmarkStart w:id="0" w:name="_GoBack"/>
      <w:bookmarkEnd w:id="0"/>
    </w:p>
    <w:p w:rsidR="00387F9B" w:rsidRPr="006B43FE" w:rsidRDefault="00387F9B" w:rsidP="006B43FE">
      <w:pPr>
        <w:spacing w:after="0" w:line="440" w:lineRule="exact"/>
        <w:ind w:firstLineChars="200" w:firstLine="560"/>
        <w:rPr>
          <w:rFonts w:ascii="方正仿宋_GBK" w:eastAsia="方正仿宋_GBK" w:hAnsi="仿宋" w:cs="方正仿宋_GBK"/>
          <w:sz w:val="28"/>
          <w:szCs w:val="28"/>
        </w:rPr>
      </w:pPr>
      <w:r w:rsidRPr="006B43FE">
        <w:rPr>
          <w:rFonts w:ascii="方正仿宋_GBK" w:eastAsia="方正仿宋_GBK" w:hAnsi="仿宋" w:cs="方正仿宋_GBK"/>
          <w:sz w:val="28"/>
          <w:szCs w:val="28"/>
        </w:rPr>
        <w:t>1.14</w:t>
      </w:r>
      <w:r w:rsidRPr="006B43FE">
        <w:rPr>
          <w:rFonts w:ascii="方正仿宋_GBK" w:eastAsia="方正仿宋_GBK" w:hAnsi="仿宋" w:cs="方正仿宋_GBK" w:hint="eastAsia"/>
          <w:sz w:val="28"/>
          <w:szCs w:val="28"/>
        </w:rPr>
        <w:t>。在环境温度≤</w:t>
      </w:r>
      <w:r w:rsidRPr="006B43FE">
        <w:rPr>
          <w:rFonts w:ascii="方正仿宋_GBK" w:eastAsia="方正仿宋_GBK" w:hAnsi="仿宋" w:cs="方正仿宋_GBK"/>
          <w:sz w:val="28"/>
          <w:szCs w:val="28"/>
        </w:rPr>
        <w:t>20</w:t>
      </w:r>
      <w:r w:rsidRPr="006B43FE">
        <w:rPr>
          <w:rFonts w:ascii="方正仿宋_GBK" w:eastAsia="方正仿宋_GBK" w:hAnsi="仿宋" w:cs="方正仿宋_GBK" w:hint="eastAsia"/>
          <w:sz w:val="28"/>
          <w:szCs w:val="28"/>
        </w:rPr>
        <w:t>℃时，滑动、导向管托下底板温度≤</w:t>
      </w:r>
      <w:r w:rsidRPr="006B43FE">
        <w:rPr>
          <w:rFonts w:ascii="方正仿宋_GBK" w:eastAsia="方正仿宋_GBK" w:hAnsi="仿宋" w:cs="方正仿宋_GBK"/>
          <w:sz w:val="28"/>
          <w:szCs w:val="28"/>
        </w:rPr>
        <w:t>40</w:t>
      </w:r>
      <w:r w:rsidRPr="006B43FE">
        <w:rPr>
          <w:rFonts w:ascii="方正仿宋_GBK" w:eastAsia="方正仿宋_GBK" w:hAnsi="仿宋" w:cs="方正仿宋_GBK" w:hint="eastAsia"/>
          <w:sz w:val="28"/>
          <w:szCs w:val="28"/>
        </w:rPr>
        <w:t>℃，固定管托下底板温度＜</w:t>
      </w:r>
      <w:r w:rsidRPr="006B43FE">
        <w:rPr>
          <w:rFonts w:ascii="方正仿宋_GBK" w:eastAsia="方正仿宋_GBK" w:hAnsi="仿宋" w:cs="方正仿宋_GBK"/>
          <w:sz w:val="28"/>
          <w:szCs w:val="28"/>
        </w:rPr>
        <w:t>50</w:t>
      </w:r>
      <w:r w:rsidRPr="006B43FE">
        <w:rPr>
          <w:rFonts w:ascii="方正仿宋_GBK" w:eastAsia="方正仿宋_GBK" w:hAnsi="仿宋" w:cs="方正仿宋_GBK" w:hint="eastAsia"/>
          <w:sz w:val="28"/>
          <w:szCs w:val="28"/>
        </w:rPr>
        <w:t>℃</w:t>
      </w:r>
    </w:p>
    <w:p w:rsidR="00387F9B" w:rsidRPr="006B43FE" w:rsidRDefault="006B43FE" w:rsidP="00EC0E67">
      <w:pPr>
        <w:pStyle w:val="2"/>
        <w:numPr>
          <w:ilvl w:val="0"/>
          <w:numId w:val="0"/>
        </w:numPr>
        <w:ind w:left="420"/>
        <w:rPr>
          <w:rFonts w:ascii="方正仿宋_GBK" w:eastAsia="方正仿宋_GBK" w:hAnsi="仿宋" w:cs="方正仿宋_GBK"/>
        </w:rPr>
      </w:pPr>
      <w:r>
        <w:rPr>
          <w:rFonts w:ascii="方正仿宋_GBK" w:eastAsia="方正仿宋_GBK" w:hAnsi="仿宋" w:cs="方正仿宋_GBK" w:hint="eastAsia"/>
        </w:rPr>
        <w:t xml:space="preserve"> </w:t>
      </w:r>
      <w:r w:rsidR="00387F9B" w:rsidRPr="006B43FE">
        <w:rPr>
          <w:rFonts w:ascii="方正仿宋_GBK" w:eastAsia="方正仿宋_GBK" w:hAnsi="仿宋" w:cs="方正仿宋_GBK"/>
        </w:rPr>
        <w:t>1.15</w:t>
      </w:r>
      <w:r w:rsidR="00387F9B" w:rsidRPr="006B43FE">
        <w:rPr>
          <w:rFonts w:ascii="方正仿宋_GBK" w:eastAsia="方正仿宋_GBK" w:hAnsi="仿宋" w:cs="方正仿宋_GBK" w:hint="eastAsia"/>
        </w:rPr>
        <w:t>厂家必须提供甲方购型号管托详图</w:t>
      </w:r>
    </w:p>
    <w:p w:rsidR="00387F9B" w:rsidRPr="006B43FE" w:rsidRDefault="006B43FE" w:rsidP="00EC0E67">
      <w:pPr>
        <w:pStyle w:val="2"/>
        <w:numPr>
          <w:ilvl w:val="0"/>
          <w:numId w:val="0"/>
        </w:numPr>
        <w:ind w:left="420"/>
        <w:rPr>
          <w:rFonts w:ascii="方正仿宋_GBK" w:eastAsia="方正仿宋_GBK" w:hAnsi="仿宋" w:cs="方正仿宋_GBK"/>
        </w:rPr>
      </w:pPr>
      <w:r>
        <w:rPr>
          <w:rFonts w:ascii="方正仿宋_GBK" w:eastAsia="方正仿宋_GBK" w:hAnsi="仿宋" w:cs="方正仿宋_GBK" w:hint="eastAsia"/>
        </w:rPr>
        <w:t xml:space="preserve"> </w:t>
      </w:r>
      <w:r w:rsidR="00387F9B" w:rsidRPr="006B43FE">
        <w:rPr>
          <w:rFonts w:ascii="方正仿宋_GBK" w:eastAsia="方正仿宋_GBK" w:hAnsi="仿宋" w:cs="方正仿宋_GBK"/>
        </w:rPr>
        <w:t>1.16</w:t>
      </w:r>
      <w:r w:rsidR="00387F9B" w:rsidRPr="006B43FE">
        <w:rPr>
          <w:rFonts w:ascii="方正仿宋_GBK" w:eastAsia="方正仿宋_GBK" w:hAnsi="仿宋" w:cs="方正仿宋_GBK" w:hint="eastAsia"/>
        </w:rPr>
        <w:t>长输低能耗隔热管托主要部件的尺寸要求：</w:t>
      </w:r>
    </w:p>
    <w:tbl>
      <w:tblPr>
        <w:tblW w:w="8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3"/>
        <w:gridCol w:w="1271"/>
        <w:gridCol w:w="1266"/>
        <w:gridCol w:w="1640"/>
        <w:gridCol w:w="1393"/>
        <w:gridCol w:w="1393"/>
      </w:tblGrid>
      <w:tr w:rsidR="00387F9B" w:rsidRPr="00866064" w:rsidTr="00866064">
        <w:trPr>
          <w:trHeight w:hRule="exact" w:val="1001"/>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hint="eastAsia"/>
                <w:sz w:val="18"/>
                <w:szCs w:val="18"/>
              </w:rPr>
              <w:t>管道公称直径</w:t>
            </w:r>
            <w:r w:rsidRPr="00866064">
              <w:rPr>
                <w:rFonts w:ascii="方正仿宋_GBK" w:eastAsia="方正仿宋_GBK" w:hAnsi="仿宋" w:cs="方正仿宋_GBK"/>
                <w:sz w:val="18"/>
                <w:szCs w:val="18"/>
              </w:rPr>
              <w:t>DN</w:t>
            </w:r>
            <w:r w:rsidRPr="00866064">
              <w:rPr>
                <w:rFonts w:ascii="方正仿宋_GBK" w:eastAsia="方正仿宋_GBK" w:hAnsi="仿宋" w:cs="方正仿宋_GBK" w:hint="eastAsia"/>
                <w:sz w:val="18"/>
                <w:szCs w:val="18"/>
              </w:rPr>
              <w:t>（</w:t>
            </w:r>
            <w:r w:rsidRPr="00866064">
              <w:rPr>
                <w:rFonts w:ascii="方正仿宋_GBK" w:eastAsia="方正仿宋_GBK" w:hAnsi="仿宋" w:cs="方正仿宋_GBK"/>
                <w:sz w:val="18"/>
                <w:szCs w:val="18"/>
              </w:rPr>
              <w:t>mm</w:t>
            </w:r>
            <w:r w:rsidRPr="00866064">
              <w:rPr>
                <w:rFonts w:ascii="方正仿宋_GBK" w:eastAsia="方正仿宋_GBK" w:hAnsi="仿宋" w:cs="方正仿宋_GBK" w:hint="eastAsia"/>
                <w:sz w:val="18"/>
                <w:szCs w:val="18"/>
              </w:rPr>
              <w:t>）</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hint="eastAsia"/>
                <w:sz w:val="18"/>
                <w:szCs w:val="18"/>
              </w:rPr>
              <w:t>上瓦块厚度（</w:t>
            </w:r>
            <w:r w:rsidRPr="00866064">
              <w:rPr>
                <w:rFonts w:ascii="方正仿宋_GBK" w:eastAsia="方正仿宋_GBK" w:hAnsi="仿宋" w:cs="方正仿宋_GBK"/>
                <w:sz w:val="18"/>
                <w:szCs w:val="18"/>
              </w:rPr>
              <w:t>mm</w:t>
            </w:r>
            <w:r w:rsidRPr="00866064">
              <w:rPr>
                <w:rFonts w:ascii="方正仿宋_GBK" w:eastAsia="方正仿宋_GBK" w:hAnsi="仿宋" w:cs="方正仿宋_GBK" w:hint="eastAsia"/>
                <w:sz w:val="18"/>
                <w:szCs w:val="18"/>
              </w:rPr>
              <w:t>）</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hint="eastAsia"/>
                <w:sz w:val="18"/>
                <w:szCs w:val="18"/>
              </w:rPr>
              <w:t>下瓦块厚度（</w:t>
            </w:r>
            <w:r w:rsidRPr="00866064">
              <w:rPr>
                <w:rFonts w:ascii="方正仿宋_GBK" w:eastAsia="方正仿宋_GBK" w:hAnsi="仿宋" w:cs="方正仿宋_GBK"/>
                <w:sz w:val="18"/>
                <w:szCs w:val="18"/>
              </w:rPr>
              <w:t>mm</w:t>
            </w:r>
            <w:r w:rsidRPr="00866064">
              <w:rPr>
                <w:rFonts w:ascii="方正仿宋_GBK" w:eastAsia="方正仿宋_GBK" w:hAnsi="仿宋" w:cs="方正仿宋_GBK" w:hint="eastAsia"/>
                <w:sz w:val="18"/>
                <w:szCs w:val="18"/>
              </w:rPr>
              <w:t>）</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hint="eastAsia"/>
                <w:sz w:val="18"/>
                <w:szCs w:val="18"/>
              </w:rPr>
              <w:t>下管夹钢板厚度（</w:t>
            </w:r>
            <w:r w:rsidRPr="00866064">
              <w:rPr>
                <w:rFonts w:ascii="方正仿宋_GBK" w:eastAsia="方正仿宋_GBK" w:hAnsi="仿宋" w:cs="方正仿宋_GBK"/>
                <w:sz w:val="18"/>
                <w:szCs w:val="18"/>
              </w:rPr>
              <w:t>mm</w:t>
            </w:r>
            <w:r w:rsidRPr="00866064">
              <w:rPr>
                <w:rFonts w:ascii="方正仿宋_GBK" w:eastAsia="方正仿宋_GBK" w:hAnsi="仿宋" w:cs="方正仿宋_GBK" w:hint="eastAsia"/>
                <w:sz w:val="18"/>
                <w:szCs w:val="18"/>
              </w:rPr>
              <w:t>）</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hint="eastAsia"/>
                <w:sz w:val="18"/>
                <w:szCs w:val="18"/>
              </w:rPr>
              <w:t>底板钢板厚度（</w:t>
            </w:r>
            <w:r w:rsidRPr="00866064">
              <w:rPr>
                <w:rFonts w:ascii="方正仿宋_GBK" w:eastAsia="方正仿宋_GBK" w:hAnsi="仿宋" w:cs="方正仿宋_GBK"/>
                <w:sz w:val="18"/>
                <w:szCs w:val="18"/>
              </w:rPr>
              <w:t>mm</w:t>
            </w:r>
            <w:r w:rsidRPr="00866064">
              <w:rPr>
                <w:rFonts w:ascii="方正仿宋_GBK" w:eastAsia="方正仿宋_GBK" w:hAnsi="仿宋" w:cs="方正仿宋_GBK" w:hint="eastAsia"/>
                <w:sz w:val="18"/>
                <w:szCs w:val="18"/>
              </w:rPr>
              <w:t>）</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hint="eastAsia"/>
                <w:sz w:val="18"/>
                <w:szCs w:val="18"/>
              </w:rPr>
              <w:t>不锈钢板厚度（</w:t>
            </w:r>
            <w:r w:rsidRPr="00866064">
              <w:rPr>
                <w:rFonts w:ascii="方正仿宋_GBK" w:eastAsia="方正仿宋_GBK" w:hAnsi="仿宋" w:cs="方正仿宋_GBK"/>
                <w:sz w:val="18"/>
                <w:szCs w:val="18"/>
              </w:rPr>
              <w:t>mm</w:t>
            </w:r>
            <w:r w:rsidRPr="00866064">
              <w:rPr>
                <w:rFonts w:ascii="方正仿宋_GBK" w:eastAsia="方正仿宋_GBK" w:hAnsi="仿宋" w:cs="方正仿宋_GBK" w:hint="eastAsia"/>
                <w:sz w:val="18"/>
                <w:szCs w:val="18"/>
              </w:rPr>
              <w:t>）</w:t>
            </w:r>
          </w:p>
        </w:tc>
      </w:tr>
      <w:tr w:rsidR="00387F9B" w:rsidRPr="00866064" w:rsidTr="00866064">
        <w:trPr>
          <w:trHeight w:val="479"/>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50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30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401"/>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65</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30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365"/>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30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470"/>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50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90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406"/>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125</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50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90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371"/>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150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50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463"/>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50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285"/>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250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50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377"/>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300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110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426"/>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350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110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trPr>
          <w:trHeight w:val="536"/>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400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384"/>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450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349"/>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500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414"/>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60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130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405"/>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700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70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140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443"/>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70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140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393"/>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900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150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866064">
        <w:trPr>
          <w:trHeight w:val="510"/>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1000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160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trPr>
          <w:trHeight w:val="565"/>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1100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160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r w:rsidR="00387F9B" w:rsidRPr="00866064" w:rsidTr="00B9191C">
        <w:trPr>
          <w:trHeight w:val="532"/>
        </w:trPr>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1200</w:t>
            </w:r>
          </w:p>
        </w:tc>
        <w:tc>
          <w:tcPr>
            <w:tcW w:w="1271"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80</w:t>
            </w:r>
          </w:p>
        </w:tc>
        <w:tc>
          <w:tcPr>
            <w:tcW w:w="1266"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160</w:t>
            </w:r>
          </w:p>
        </w:tc>
        <w:tc>
          <w:tcPr>
            <w:tcW w:w="1640"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12</w:t>
            </w:r>
          </w:p>
        </w:tc>
        <w:tc>
          <w:tcPr>
            <w:tcW w:w="1393" w:type="dxa"/>
            <w:vAlign w:val="center"/>
          </w:tcPr>
          <w:p w:rsidR="00387F9B" w:rsidRPr="00866064" w:rsidRDefault="00387F9B" w:rsidP="00866064">
            <w:pPr>
              <w:jc w:val="center"/>
              <w:rPr>
                <w:rFonts w:ascii="方正仿宋_GBK" w:eastAsia="方正仿宋_GBK" w:hAnsi="仿宋" w:cs="方正仿宋_GBK"/>
                <w:sz w:val="18"/>
                <w:szCs w:val="18"/>
              </w:rPr>
            </w:pPr>
            <w:r w:rsidRPr="00866064">
              <w:rPr>
                <w:rFonts w:ascii="方正仿宋_GBK" w:eastAsia="方正仿宋_GBK" w:hAnsi="仿宋" w:cs="方正仿宋_GBK"/>
                <w:sz w:val="18"/>
                <w:szCs w:val="18"/>
              </w:rPr>
              <w:t>2</w:t>
            </w:r>
          </w:p>
        </w:tc>
      </w:tr>
    </w:tbl>
    <w:p w:rsidR="00387F9B" w:rsidRPr="006B43FE" w:rsidRDefault="00387F9B">
      <w:pPr>
        <w:rPr>
          <w:rFonts w:ascii="方正仿宋_GBK" w:eastAsia="方正仿宋_GBK" w:hAnsi="仿宋" w:cs="方正仿宋_GBK"/>
          <w:sz w:val="28"/>
          <w:szCs w:val="28"/>
        </w:rPr>
        <w:sectPr w:rsidR="00387F9B" w:rsidRPr="006B43FE">
          <w:pgSz w:w="11906" w:h="16838"/>
          <w:pgMar w:top="1440" w:right="1800" w:bottom="1440" w:left="1800" w:header="851" w:footer="992" w:gutter="0"/>
          <w:cols w:space="425"/>
          <w:docGrid w:type="lines" w:linePitch="312"/>
        </w:sectPr>
      </w:pPr>
    </w:p>
    <w:p w:rsidR="0037079D" w:rsidRPr="00B679F8" w:rsidRDefault="0037079D" w:rsidP="0037079D">
      <w:pPr>
        <w:tabs>
          <w:tab w:val="left" w:pos="600"/>
          <w:tab w:val="left" w:pos="4440"/>
        </w:tabs>
        <w:spacing w:line="300" w:lineRule="exact"/>
        <w:rPr>
          <w:rFonts w:ascii="方正仿宋_GBK" w:eastAsia="方正仿宋_GBK" w:hAnsi="仿宋" w:cs="仿宋"/>
          <w:b/>
          <w:bCs/>
          <w:sz w:val="24"/>
        </w:rPr>
      </w:pPr>
      <w:r w:rsidRPr="00B679F8">
        <w:rPr>
          <w:rFonts w:ascii="方正仿宋_GBK" w:eastAsia="方正仿宋_GBK" w:hAnsi="宋体" w:hint="eastAsia"/>
          <w:b/>
          <w:bCs/>
          <w:sz w:val="24"/>
        </w:rPr>
        <w:lastRenderedPageBreak/>
        <w:t>附件</w:t>
      </w:r>
      <w:r w:rsidR="00964966" w:rsidRPr="00B679F8">
        <w:rPr>
          <w:rFonts w:ascii="方正仿宋_GBK" w:eastAsia="方正仿宋_GBK" w:hAnsi="宋体" w:hint="eastAsia"/>
          <w:b/>
          <w:bCs/>
          <w:sz w:val="24"/>
        </w:rPr>
        <w:t>二</w:t>
      </w:r>
      <w:r w:rsidRPr="00B679F8">
        <w:rPr>
          <w:rFonts w:ascii="方正仿宋_GBK" w:eastAsia="方正仿宋_GBK" w:hAnsi="宋体" w:hint="eastAsia"/>
          <w:b/>
          <w:bCs/>
          <w:sz w:val="24"/>
        </w:rPr>
        <w:t xml:space="preserve">  </w:t>
      </w:r>
    </w:p>
    <w:p w:rsidR="0037079D" w:rsidRPr="00B679F8" w:rsidRDefault="0037079D" w:rsidP="0037079D">
      <w:pPr>
        <w:ind w:left="600"/>
        <w:jc w:val="center"/>
        <w:rPr>
          <w:rFonts w:ascii="方正仿宋_GBK" w:eastAsia="方正仿宋_GBK" w:hAnsi="宋体"/>
          <w:b/>
          <w:sz w:val="24"/>
        </w:rPr>
      </w:pPr>
      <w:r w:rsidRPr="00B679F8">
        <w:rPr>
          <w:rFonts w:ascii="方正仿宋_GBK" w:eastAsia="方正仿宋_GBK" w:hAnsi="宋体" w:hint="eastAsia"/>
          <w:b/>
          <w:sz w:val="24"/>
        </w:rPr>
        <w:t>法定代表人授权书</w:t>
      </w:r>
    </w:p>
    <w:p w:rsidR="0037079D" w:rsidRPr="00206F48" w:rsidRDefault="0037079D" w:rsidP="0037079D">
      <w:pPr>
        <w:jc w:val="center"/>
        <w:rPr>
          <w:rFonts w:ascii="宋体" w:hAnsi="宋体"/>
          <w:b/>
          <w:sz w:val="24"/>
        </w:rPr>
      </w:pPr>
    </w:p>
    <w:p w:rsidR="0037079D" w:rsidRPr="00F477EA" w:rsidRDefault="0037079D" w:rsidP="0037079D">
      <w:pPr>
        <w:ind w:firstLine="540"/>
        <w:rPr>
          <w:rFonts w:ascii="方正仿宋_GBK" w:eastAsia="方正仿宋_GBK" w:hAnsi="宋体"/>
          <w:sz w:val="24"/>
        </w:rPr>
      </w:pPr>
    </w:p>
    <w:p w:rsidR="0037079D" w:rsidRPr="00F477EA" w:rsidRDefault="0037079D" w:rsidP="0037079D">
      <w:pPr>
        <w:spacing w:line="480" w:lineRule="auto"/>
        <w:ind w:firstLine="540"/>
        <w:rPr>
          <w:rFonts w:ascii="方正仿宋_GBK" w:eastAsia="方正仿宋_GBK" w:hAnsi="宋体"/>
          <w:sz w:val="24"/>
        </w:rPr>
      </w:pPr>
      <w:r w:rsidRPr="00F477EA">
        <w:rPr>
          <w:rFonts w:ascii="方正仿宋_GBK" w:eastAsia="方正仿宋_GBK" w:hAnsi="宋体" w:hint="eastAsia"/>
          <w:sz w:val="24"/>
        </w:rPr>
        <w:t>本授权书声明：注册于</w:t>
      </w:r>
      <w:r w:rsidRPr="00F477EA">
        <w:rPr>
          <w:rFonts w:ascii="方正仿宋_GBK" w:eastAsia="方正仿宋_GBK" w:hAnsi="宋体" w:hint="eastAsia"/>
          <w:sz w:val="24"/>
          <w:u w:val="single"/>
        </w:rPr>
        <w:t xml:space="preserve">              </w:t>
      </w:r>
      <w:r w:rsidRPr="00F477EA">
        <w:rPr>
          <w:rFonts w:ascii="方正仿宋_GBK" w:eastAsia="方正仿宋_GBK" w:hAnsi="宋体" w:hint="eastAsia"/>
          <w:sz w:val="24"/>
        </w:rPr>
        <w:t>的</w:t>
      </w:r>
      <w:r w:rsidRPr="00F477EA">
        <w:rPr>
          <w:rFonts w:ascii="方正仿宋_GBK" w:eastAsia="方正仿宋_GBK" w:hAnsi="宋体" w:hint="eastAsia"/>
          <w:sz w:val="24"/>
          <w:u w:val="single"/>
        </w:rPr>
        <w:t xml:space="preserve">              </w:t>
      </w:r>
      <w:r w:rsidRPr="00F477EA">
        <w:rPr>
          <w:rFonts w:ascii="方正仿宋_GBK" w:eastAsia="方正仿宋_GBK" w:hAnsi="宋体" w:hint="eastAsia"/>
          <w:sz w:val="24"/>
        </w:rPr>
        <w:t>公司的在下面签字的</w:t>
      </w:r>
      <w:r w:rsidRPr="00F477EA">
        <w:rPr>
          <w:rFonts w:ascii="方正仿宋_GBK" w:eastAsia="方正仿宋_GBK" w:hAnsi="宋体" w:hint="eastAsia"/>
          <w:sz w:val="24"/>
          <w:u w:val="single"/>
        </w:rPr>
        <w:t xml:space="preserve">    （法定代表人姓名、职务）    </w:t>
      </w:r>
      <w:r w:rsidRPr="00F477EA">
        <w:rPr>
          <w:rFonts w:ascii="方正仿宋_GBK" w:eastAsia="方正仿宋_GBK" w:hAnsi="宋体" w:hint="eastAsia"/>
          <w:sz w:val="24"/>
        </w:rPr>
        <w:t>代表本公司授权在下面签字的</w:t>
      </w:r>
      <w:r w:rsidRPr="00F477EA">
        <w:rPr>
          <w:rFonts w:ascii="方正仿宋_GBK" w:eastAsia="方正仿宋_GBK" w:hAnsi="宋体" w:hint="eastAsia"/>
          <w:sz w:val="24"/>
          <w:u w:val="single"/>
        </w:rPr>
        <w:t xml:space="preserve">  （被授权人的姓名、职务）    </w:t>
      </w:r>
      <w:r w:rsidRPr="00F477EA">
        <w:rPr>
          <w:rFonts w:ascii="方正仿宋_GBK" w:eastAsia="方正仿宋_GBK" w:hAnsi="宋体" w:hint="eastAsia"/>
          <w:sz w:val="24"/>
        </w:rPr>
        <w:t>为本公司的合法代理人，就</w:t>
      </w:r>
      <w:r w:rsidRPr="00F477EA">
        <w:rPr>
          <w:rFonts w:ascii="方正仿宋_GBK" w:eastAsia="方正仿宋_GBK" w:hAnsi="宋体" w:hint="eastAsia"/>
          <w:sz w:val="24"/>
          <w:u w:val="single"/>
        </w:rPr>
        <w:t xml:space="preserve">  （项目名称）  </w:t>
      </w:r>
      <w:r w:rsidRPr="00F477EA">
        <w:rPr>
          <w:rFonts w:ascii="方正仿宋_GBK" w:eastAsia="方正仿宋_GBK" w:hAnsi="宋体" w:hint="eastAsia"/>
          <w:sz w:val="24"/>
        </w:rPr>
        <w:t>项目的设备采购及有关事宜，以本公司名义处理投标、签订合同等一切与之有关的事物。</w:t>
      </w:r>
    </w:p>
    <w:p w:rsidR="0037079D" w:rsidRPr="00F477EA" w:rsidRDefault="0037079D" w:rsidP="0037079D">
      <w:pPr>
        <w:spacing w:line="480" w:lineRule="auto"/>
        <w:ind w:left="540"/>
        <w:rPr>
          <w:rFonts w:ascii="方正仿宋_GBK" w:eastAsia="方正仿宋_GBK" w:hAnsi="宋体"/>
          <w:sz w:val="24"/>
        </w:rPr>
      </w:pPr>
    </w:p>
    <w:p w:rsidR="0037079D" w:rsidRPr="00F477EA" w:rsidRDefault="0037079D" w:rsidP="0037079D">
      <w:pPr>
        <w:spacing w:line="480" w:lineRule="auto"/>
        <w:ind w:left="540"/>
        <w:rPr>
          <w:rFonts w:ascii="方正仿宋_GBK" w:eastAsia="方正仿宋_GBK" w:hAnsi="宋体"/>
          <w:sz w:val="24"/>
        </w:rPr>
      </w:pPr>
      <w:r w:rsidRPr="00F477EA">
        <w:rPr>
          <w:rFonts w:ascii="方正仿宋_GBK" w:eastAsia="方正仿宋_GBK" w:hAnsi="宋体" w:hint="eastAsia"/>
          <w:sz w:val="24"/>
        </w:rPr>
        <w:t>本授权书于</w:t>
      </w:r>
      <w:r w:rsidRPr="00F477EA">
        <w:rPr>
          <w:rFonts w:ascii="方正仿宋_GBK" w:eastAsia="方正仿宋_GBK" w:hAnsi="宋体" w:hint="eastAsia"/>
          <w:sz w:val="24"/>
          <w:u w:val="single"/>
        </w:rPr>
        <w:t xml:space="preserve">           </w:t>
      </w:r>
      <w:r w:rsidRPr="00F477EA">
        <w:rPr>
          <w:rFonts w:ascii="方正仿宋_GBK" w:eastAsia="方正仿宋_GBK" w:hAnsi="宋体" w:hint="eastAsia"/>
          <w:sz w:val="24"/>
        </w:rPr>
        <w:t>年</w:t>
      </w:r>
      <w:r w:rsidRPr="00F477EA">
        <w:rPr>
          <w:rFonts w:ascii="方正仿宋_GBK" w:eastAsia="方正仿宋_GBK" w:hAnsi="宋体" w:hint="eastAsia"/>
          <w:sz w:val="24"/>
          <w:u w:val="single"/>
        </w:rPr>
        <w:t xml:space="preserve">       </w:t>
      </w:r>
      <w:r w:rsidRPr="00F477EA">
        <w:rPr>
          <w:rFonts w:ascii="方正仿宋_GBK" w:eastAsia="方正仿宋_GBK" w:hAnsi="宋体" w:hint="eastAsia"/>
          <w:sz w:val="24"/>
        </w:rPr>
        <w:t>月</w:t>
      </w:r>
      <w:r w:rsidRPr="00F477EA">
        <w:rPr>
          <w:rFonts w:ascii="方正仿宋_GBK" w:eastAsia="方正仿宋_GBK" w:hAnsi="宋体" w:hint="eastAsia"/>
          <w:sz w:val="24"/>
          <w:u w:val="single"/>
        </w:rPr>
        <w:t xml:space="preserve">       </w:t>
      </w:r>
      <w:r w:rsidRPr="00F477EA">
        <w:rPr>
          <w:rFonts w:ascii="方正仿宋_GBK" w:eastAsia="方正仿宋_GBK" w:hAnsi="宋体" w:hint="eastAsia"/>
          <w:sz w:val="24"/>
        </w:rPr>
        <w:t>日签字生效，特此声明。</w:t>
      </w:r>
    </w:p>
    <w:p w:rsidR="0037079D" w:rsidRPr="00F477EA" w:rsidRDefault="0037079D" w:rsidP="0037079D">
      <w:pPr>
        <w:spacing w:line="480" w:lineRule="auto"/>
        <w:ind w:left="540"/>
        <w:rPr>
          <w:rFonts w:ascii="方正仿宋_GBK" w:eastAsia="方正仿宋_GBK" w:hAnsi="宋体"/>
          <w:sz w:val="24"/>
        </w:rPr>
      </w:pPr>
    </w:p>
    <w:p w:rsidR="0037079D" w:rsidRPr="00F477EA" w:rsidRDefault="0037079D" w:rsidP="0037079D">
      <w:pPr>
        <w:spacing w:line="480" w:lineRule="auto"/>
        <w:ind w:left="540"/>
        <w:rPr>
          <w:rFonts w:ascii="方正仿宋_GBK" w:eastAsia="方正仿宋_GBK" w:hAnsi="宋体"/>
          <w:sz w:val="24"/>
        </w:rPr>
      </w:pPr>
    </w:p>
    <w:p w:rsidR="0037079D" w:rsidRPr="00F477EA" w:rsidRDefault="0037079D" w:rsidP="0037079D">
      <w:pPr>
        <w:spacing w:line="480" w:lineRule="auto"/>
        <w:ind w:left="540"/>
        <w:rPr>
          <w:rFonts w:ascii="方正仿宋_GBK" w:eastAsia="方正仿宋_GBK" w:hAnsi="宋体"/>
          <w:sz w:val="24"/>
          <w:u w:val="single"/>
        </w:rPr>
      </w:pPr>
      <w:r w:rsidRPr="00F477EA">
        <w:rPr>
          <w:rFonts w:ascii="方正仿宋_GBK" w:eastAsia="方正仿宋_GBK" w:hAnsi="宋体" w:hint="eastAsia"/>
          <w:sz w:val="24"/>
        </w:rPr>
        <w:t>法人代表签字：</w:t>
      </w:r>
      <w:r w:rsidRPr="00F477EA">
        <w:rPr>
          <w:rFonts w:ascii="方正仿宋_GBK" w:eastAsia="方正仿宋_GBK" w:hAnsi="宋体" w:hint="eastAsia"/>
          <w:sz w:val="24"/>
          <w:u w:val="single"/>
        </w:rPr>
        <w:t xml:space="preserve">                  </w:t>
      </w:r>
    </w:p>
    <w:p w:rsidR="0037079D" w:rsidRPr="00F477EA" w:rsidRDefault="0037079D" w:rsidP="0037079D">
      <w:pPr>
        <w:spacing w:line="480" w:lineRule="auto"/>
        <w:ind w:left="540"/>
        <w:rPr>
          <w:rFonts w:ascii="方正仿宋_GBK" w:eastAsia="方正仿宋_GBK" w:hAnsi="宋体"/>
          <w:sz w:val="24"/>
        </w:rPr>
      </w:pPr>
      <w:r w:rsidRPr="00F477EA">
        <w:rPr>
          <w:rFonts w:ascii="方正仿宋_GBK" w:eastAsia="方正仿宋_GBK" w:hAnsi="宋体" w:hint="eastAsia"/>
          <w:sz w:val="24"/>
        </w:rPr>
        <w:t>公司（公章）：</w:t>
      </w:r>
      <w:r w:rsidRPr="00F477EA">
        <w:rPr>
          <w:rFonts w:ascii="方正仿宋_GBK" w:eastAsia="方正仿宋_GBK" w:hAnsi="宋体" w:hint="eastAsia"/>
          <w:sz w:val="24"/>
          <w:u w:val="single"/>
        </w:rPr>
        <w:t xml:space="preserve">                   </w:t>
      </w:r>
    </w:p>
    <w:p w:rsidR="0037079D" w:rsidRPr="00206F48" w:rsidRDefault="0037079D" w:rsidP="0037079D">
      <w:pPr>
        <w:spacing w:line="480" w:lineRule="auto"/>
        <w:ind w:left="540"/>
        <w:rPr>
          <w:rFonts w:ascii="宋体" w:hAnsi="宋体"/>
          <w:sz w:val="24"/>
        </w:rPr>
      </w:pPr>
      <w:r w:rsidRPr="00F477EA">
        <w:rPr>
          <w:rFonts w:ascii="方正仿宋_GBK" w:eastAsia="方正仿宋_GBK" w:hAnsi="宋体" w:hint="eastAsia"/>
          <w:sz w:val="24"/>
        </w:rPr>
        <w:t>被授权人签字：</w:t>
      </w:r>
      <w:r w:rsidRPr="00F477EA">
        <w:rPr>
          <w:rFonts w:ascii="方正仿宋_GBK" w:eastAsia="方正仿宋_GBK" w:hAnsi="宋体" w:hint="eastAsia"/>
          <w:sz w:val="24"/>
          <w:u w:val="single"/>
        </w:rPr>
        <w:t xml:space="preserve">                  </w:t>
      </w:r>
      <w:r w:rsidRPr="00F477EA">
        <w:rPr>
          <w:rFonts w:ascii="方正仿宋_GBK" w:eastAsia="方正仿宋_GBK" w:hAnsi="宋体" w:hint="eastAsia"/>
          <w:sz w:val="24"/>
        </w:rPr>
        <w:t xml:space="preserve">        </w:t>
      </w:r>
      <w:r w:rsidRPr="00206F48">
        <w:rPr>
          <w:rFonts w:ascii="宋体" w:hAnsi="宋体" w:hint="eastAsia"/>
          <w:sz w:val="24"/>
        </w:rPr>
        <w:t xml:space="preserve">          </w:t>
      </w:r>
    </w:p>
    <w:p w:rsidR="00C45A30" w:rsidRDefault="00C45A30" w:rsidP="0037079D">
      <w:pPr>
        <w:tabs>
          <w:tab w:val="left" w:pos="600"/>
          <w:tab w:val="left" w:pos="4440"/>
        </w:tabs>
        <w:spacing w:line="300" w:lineRule="exact"/>
        <w:rPr>
          <w:rFonts w:ascii="宋体" w:hAnsi="宋体"/>
          <w:b/>
          <w:sz w:val="24"/>
        </w:rPr>
      </w:pPr>
    </w:p>
    <w:p w:rsidR="00C45A30" w:rsidRDefault="00C45A30" w:rsidP="0037079D">
      <w:pPr>
        <w:tabs>
          <w:tab w:val="left" w:pos="600"/>
          <w:tab w:val="left" w:pos="4440"/>
        </w:tabs>
        <w:spacing w:line="300" w:lineRule="exact"/>
        <w:rPr>
          <w:rFonts w:ascii="宋体" w:hAnsi="宋体"/>
          <w:b/>
          <w:sz w:val="24"/>
        </w:rPr>
      </w:pPr>
    </w:p>
    <w:p w:rsidR="00C45A30" w:rsidRDefault="00C45A30" w:rsidP="0037079D">
      <w:pPr>
        <w:tabs>
          <w:tab w:val="left" w:pos="600"/>
          <w:tab w:val="left" w:pos="4440"/>
        </w:tabs>
        <w:spacing w:line="300" w:lineRule="exact"/>
        <w:rPr>
          <w:rFonts w:ascii="宋体" w:hAnsi="宋体"/>
          <w:b/>
          <w:sz w:val="24"/>
        </w:rPr>
      </w:pPr>
    </w:p>
    <w:p w:rsidR="00C45A30" w:rsidRDefault="00C45A30" w:rsidP="0037079D">
      <w:pPr>
        <w:tabs>
          <w:tab w:val="left" w:pos="600"/>
          <w:tab w:val="left" w:pos="4440"/>
        </w:tabs>
        <w:spacing w:line="300" w:lineRule="exact"/>
        <w:rPr>
          <w:rFonts w:ascii="宋体" w:hAnsi="宋体"/>
          <w:b/>
          <w:sz w:val="24"/>
        </w:rPr>
      </w:pPr>
    </w:p>
    <w:p w:rsidR="00C45A30" w:rsidRDefault="00C45A30" w:rsidP="0037079D">
      <w:pPr>
        <w:tabs>
          <w:tab w:val="left" w:pos="600"/>
          <w:tab w:val="left" w:pos="4440"/>
        </w:tabs>
        <w:spacing w:line="300" w:lineRule="exact"/>
        <w:rPr>
          <w:rFonts w:ascii="宋体" w:hAnsi="宋体"/>
          <w:b/>
          <w:sz w:val="24"/>
        </w:rPr>
      </w:pPr>
    </w:p>
    <w:p w:rsidR="0037079D" w:rsidRPr="002719C0" w:rsidRDefault="0037079D" w:rsidP="0037079D">
      <w:pPr>
        <w:tabs>
          <w:tab w:val="left" w:pos="600"/>
          <w:tab w:val="left" w:pos="4440"/>
        </w:tabs>
        <w:spacing w:line="300" w:lineRule="exact"/>
        <w:rPr>
          <w:rFonts w:ascii="方正仿宋_GBK" w:eastAsia="方正仿宋_GBK" w:hAnsi="宋体" w:cs="宋体"/>
          <w:sz w:val="24"/>
        </w:rPr>
      </w:pPr>
      <w:r w:rsidRPr="002719C0">
        <w:rPr>
          <w:rFonts w:ascii="方正仿宋_GBK" w:eastAsia="方正仿宋_GBK" w:hAnsi="宋体" w:hint="eastAsia"/>
          <w:b/>
          <w:sz w:val="24"/>
        </w:rPr>
        <w:lastRenderedPageBreak/>
        <w:t>附件</w:t>
      </w:r>
      <w:r w:rsidR="007D6ADC" w:rsidRPr="002719C0">
        <w:rPr>
          <w:rFonts w:ascii="方正仿宋_GBK" w:eastAsia="方正仿宋_GBK" w:hAnsi="宋体" w:hint="eastAsia"/>
          <w:b/>
          <w:sz w:val="24"/>
        </w:rPr>
        <w:t>三</w:t>
      </w:r>
    </w:p>
    <w:p w:rsidR="0037079D" w:rsidRPr="002719C0" w:rsidRDefault="0037079D" w:rsidP="0037079D">
      <w:pPr>
        <w:spacing w:line="288" w:lineRule="auto"/>
        <w:rPr>
          <w:rFonts w:ascii="方正仿宋_GBK" w:eastAsia="方正仿宋_GBK" w:hAnsi="宋体"/>
          <w:b/>
          <w:sz w:val="24"/>
        </w:rPr>
      </w:pPr>
      <w:r>
        <w:rPr>
          <w:rFonts w:ascii="宋体" w:hAnsi="宋体" w:hint="eastAsia"/>
          <w:b/>
          <w:sz w:val="24"/>
        </w:rPr>
        <w:t xml:space="preserve">                            </w:t>
      </w:r>
      <w:r w:rsidRPr="002719C0">
        <w:rPr>
          <w:rFonts w:ascii="方正仿宋_GBK" w:eastAsia="方正仿宋_GBK" w:hAnsi="宋体" w:hint="eastAsia"/>
          <w:b/>
          <w:sz w:val="24"/>
        </w:rPr>
        <w:t xml:space="preserve"> 投标单位情况表</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投标单位:(公章)                                  填表日期:</w:t>
      </w:r>
    </w:p>
    <w:tbl>
      <w:tblPr>
        <w:tblW w:w="8925"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1575"/>
        <w:gridCol w:w="945"/>
        <w:gridCol w:w="630"/>
        <w:gridCol w:w="525"/>
        <w:gridCol w:w="945"/>
        <w:gridCol w:w="315"/>
        <w:gridCol w:w="105"/>
        <w:gridCol w:w="735"/>
        <w:gridCol w:w="525"/>
        <w:gridCol w:w="945"/>
        <w:gridCol w:w="105"/>
        <w:gridCol w:w="1575"/>
      </w:tblGrid>
      <w:tr w:rsidR="0037079D" w:rsidRPr="00F477EA" w:rsidTr="0020185B">
        <w:trPr>
          <w:cantSplit/>
          <w:trHeight w:val="403"/>
        </w:trPr>
        <w:tc>
          <w:tcPr>
            <w:tcW w:w="1575" w:type="dxa"/>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单位名称</w:t>
            </w:r>
          </w:p>
        </w:tc>
        <w:tc>
          <w:tcPr>
            <w:tcW w:w="7350" w:type="dxa"/>
            <w:gridSpan w:val="11"/>
            <w:vAlign w:val="center"/>
          </w:tcPr>
          <w:p w:rsidR="0037079D" w:rsidRPr="00F477EA" w:rsidRDefault="0037079D" w:rsidP="0020185B">
            <w:pPr>
              <w:spacing w:line="288" w:lineRule="auto"/>
              <w:jc w:val="center"/>
              <w:rPr>
                <w:rFonts w:ascii="方正仿宋_GBK" w:eastAsia="方正仿宋_GBK" w:hAnsi="宋体"/>
                <w:sz w:val="24"/>
              </w:rPr>
            </w:pPr>
          </w:p>
        </w:tc>
      </w:tr>
      <w:tr w:rsidR="0037079D" w:rsidRPr="00F477EA" w:rsidTr="0020185B">
        <w:trPr>
          <w:cantSplit/>
          <w:trHeight w:val="403"/>
        </w:trPr>
        <w:tc>
          <w:tcPr>
            <w:tcW w:w="1575" w:type="dxa"/>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详细地址</w:t>
            </w:r>
          </w:p>
        </w:tc>
        <w:tc>
          <w:tcPr>
            <w:tcW w:w="7350" w:type="dxa"/>
            <w:gridSpan w:val="11"/>
            <w:vAlign w:val="center"/>
          </w:tcPr>
          <w:p w:rsidR="0037079D" w:rsidRPr="00F477EA" w:rsidRDefault="0037079D" w:rsidP="0020185B">
            <w:pPr>
              <w:spacing w:line="288" w:lineRule="auto"/>
              <w:jc w:val="center"/>
              <w:rPr>
                <w:rFonts w:ascii="方正仿宋_GBK" w:eastAsia="方正仿宋_GBK" w:hAnsi="宋体"/>
                <w:sz w:val="24"/>
              </w:rPr>
            </w:pPr>
          </w:p>
        </w:tc>
      </w:tr>
      <w:tr w:rsidR="0037079D" w:rsidRPr="00F477EA" w:rsidTr="0020185B">
        <w:trPr>
          <w:trHeight w:val="403"/>
        </w:trPr>
        <w:tc>
          <w:tcPr>
            <w:tcW w:w="1575" w:type="dxa"/>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主管部门</w:t>
            </w:r>
          </w:p>
        </w:tc>
        <w:tc>
          <w:tcPr>
            <w:tcW w:w="1575" w:type="dxa"/>
            <w:gridSpan w:val="2"/>
            <w:vAlign w:val="center"/>
          </w:tcPr>
          <w:p w:rsidR="0037079D" w:rsidRPr="00F477EA" w:rsidRDefault="0037079D" w:rsidP="0020185B">
            <w:pPr>
              <w:spacing w:line="288" w:lineRule="auto"/>
              <w:jc w:val="center"/>
              <w:rPr>
                <w:rFonts w:ascii="方正仿宋_GBK" w:eastAsia="方正仿宋_GBK" w:hAnsi="宋体"/>
                <w:sz w:val="24"/>
              </w:rPr>
            </w:pPr>
          </w:p>
        </w:tc>
        <w:tc>
          <w:tcPr>
            <w:tcW w:w="1470" w:type="dxa"/>
            <w:gridSpan w:val="2"/>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法人代表</w:t>
            </w:r>
          </w:p>
        </w:tc>
        <w:tc>
          <w:tcPr>
            <w:tcW w:w="1680" w:type="dxa"/>
            <w:gridSpan w:val="4"/>
            <w:vAlign w:val="center"/>
          </w:tcPr>
          <w:p w:rsidR="0037079D" w:rsidRPr="00F477EA" w:rsidRDefault="0037079D" w:rsidP="0020185B">
            <w:pPr>
              <w:spacing w:line="288" w:lineRule="auto"/>
              <w:jc w:val="center"/>
              <w:rPr>
                <w:rFonts w:ascii="方正仿宋_GBK" w:eastAsia="方正仿宋_GBK" w:hAnsi="宋体"/>
                <w:sz w:val="24"/>
              </w:rPr>
            </w:pPr>
          </w:p>
        </w:tc>
        <w:tc>
          <w:tcPr>
            <w:tcW w:w="945" w:type="dxa"/>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职务</w:t>
            </w:r>
          </w:p>
        </w:tc>
        <w:tc>
          <w:tcPr>
            <w:tcW w:w="1680" w:type="dxa"/>
            <w:gridSpan w:val="2"/>
            <w:vAlign w:val="center"/>
          </w:tcPr>
          <w:p w:rsidR="0037079D" w:rsidRPr="00F477EA" w:rsidRDefault="0037079D" w:rsidP="0020185B">
            <w:pPr>
              <w:spacing w:line="288" w:lineRule="auto"/>
              <w:jc w:val="center"/>
              <w:rPr>
                <w:rFonts w:ascii="方正仿宋_GBK" w:eastAsia="方正仿宋_GBK" w:hAnsi="宋体"/>
                <w:sz w:val="24"/>
              </w:rPr>
            </w:pPr>
          </w:p>
        </w:tc>
      </w:tr>
      <w:tr w:rsidR="0037079D" w:rsidRPr="00F477EA" w:rsidTr="0020185B">
        <w:trPr>
          <w:trHeight w:val="403"/>
        </w:trPr>
        <w:tc>
          <w:tcPr>
            <w:tcW w:w="1575" w:type="dxa"/>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经济类型</w:t>
            </w:r>
          </w:p>
        </w:tc>
        <w:tc>
          <w:tcPr>
            <w:tcW w:w="1575" w:type="dxa"/>
            <w:gridSpan w:val="2"/>
            <w:vAlign w:val="center"/>
          </w:tcPr>
          <w:p w:rsidR="0037079D" w:rsidRPr="00F477EA" w:rsidRDefault="0037079D" w:rsidP="0020185B">
            <w:pPr>
              <w:spacing w:line="288" w:lineRule="auto"/>
              <w:jc w:val="center"/>
              <w:rPr>
                <w:rFonts w:ascii="方正仿宋_GBK" w:eastAsia="方正仿宋_GBK" w:hAnsi="宋体"/>
                <w:sz w:val="24"/>
              </w:rPr>
            </w:pPr>
          </w:p>
        </w:tc>
        <w:tc>
          <w:tcPr>
            <w:tcW w:w="1470" w:type="dxa"/>
            <w:gridSpan w:val="2"/>
            <w:vAlign w:val="center"/>
          </w:tcPr>
          <w:p w:rsidR="0037079D" w:rsidRPr="00F477EA" w:rsidRDefault="0037079D" w:rsidP="0020185B">
            <w:pPr>
              <w:spacing w:line="288" w:lineRule="auto"/>
              <w:jc w:val="center"/>
              <w:rPr>
                <w:rFonts w:ascii="方正仿宋_GBK" w:eastAsia="方正仿宋_GBK" w:hAnsi="宋体"/>
                <w:sz w:val="24"/>
              </w:rPr>
            </w:pPr>
          </w:p>
        </w:tc>
        <w:tc>
          <w:tcPr>
            <w:tcW w:w="1680" w:type="dxa"/>
            <w:gridSpan w:val="4"/>
            <w:vAlign w:val="center"/>
          </w:tcPr>
          <w:p w:rsidR="0037079D" w:rsidRPr="00F477EA" w:rsidRDefault="0037079D" w:rsidP="0020185B">
            <w:pPr>
              <w:spacing w:line="288" w:lineRule="auto"/>
              <w:jc w:val="center"/>
              <w:rPr>
                <w:rFonts w:ascii="方正仿宋_GBK" w:eastAsia="方正仿宋_GBK" w:hAnsi="宋体"/>
                <w:sz w:val="24"/>
              </w:rPr>
            </w:pPr>
          </w:p>
        </w:tc>
        <w:tc>
          <w:tcPr>
            <w:tcW w:w="945" w:type="dxa"/>
            <w:vAlign w:val="center"/>
          </w:tcPr>
          <w:p w:rsidR="0037079D" w:rsidRPr="00F477EA" w:rsidRDefault="0037079D" w:rsidP="0020185B">
            <w:pPr>
              <w:spacing w:line="288" w:lineRule="auto"/>
              <w:jc w:val="center"/>
              <w:rPr>
                <w:rFonts w:ascii="方正仿宋_GBK" w:eastAsia="方正仿宋_GBK" w:hAnsi="宋体"/>
                <w:sz w:val="24"/>
              </w:rPr>
            </w:pPr>
          </w:p>
        </w:tc>
        <w:tc>
          <w:tcPr>
            <w:tcW w:w="1680" w:type="dxa"/>
            <w:gridSpan w:val="2"/>
            <w:vAlign w:val="center"/>
          </w:tcPr>
          <w:p w:rsidR="0037079D" w:rsidRPr="00F477EA" w:rsidRDefault="0037079D" w:rsidP="0020185B">
            <w:pPr>
              <w:spacing w:line="288" w:lineRule="auto"/>
              <w:jc w:val="center"/>
              <w:rPr>
                <w:rFonts w:ascii="方正仿宋_GBK" w:eastAsia="方正仿宋_GBK" w:hAnsi="宋体"/>
                <w:sz w:val="24"/>
              </w:rPr>
            </w:pPr>
          </w:p>
        </w:tc>
      </w:tr>
      <w:tr w:rsidR="0037079D" w:rsidRPr="00F477EA" w:rsidTr="0020185B">
        <w:trPr>
          <w:trHeight w:val="403"/>
        </w:trPr>
        <w:tc>
          <w:tcPr>
            <w:tcW w:w="1575" w:type="dxa"/>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邮政编码</w:t>
            </w:r>
          </w:p>
        </w:tc>
        <w:tc>
          <w:tcPr>
            <w:tcW w:w="1575" w:type="dxa"/>
            <w:gridSpan w:val="2"/>
            <w:vAlign w:val="center"/>
          </w:tcPr>
          <w:p w:rsidR="0037079D" w:rsidRPr="00F477EA" w:rsidRDefault="0037079D" w:rsidP="0020185B">
            <w:pPr>
              <w:spacing w:line="288" w:lineRule="auto"/>
              <w:jc w:val="center"/>
              <w:rPr>
                <w:rFonts w:ascii="方正仿宋_GBK" w:eastAsia="方正仿宋_GBK" w:hAnsi="宋体"/>
                <w:sz w:val="24"/>
              </w:rPr>
            </w:pPr>
          </w:p>
        </w:tc>
        <w:tc>
          <w:tcPr>
            <w:tcW w:w="1470" w:type="dxa"/>
            <w:gridSpan w:val="2"/>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电话</w:t>
            </w:r>
          </w:p>
        </w:tc>
        <w:tc>
          <w:tcPr>
            <w:tcW w:w="1680" w:type="dxa"/>
            <w:gridSpan w:val="4"/>
            <w:vAlign w:val="center"/>
          </w:tcPr>
          <w:p w:rsidR="0037079D" w:rsidRPr="00F477EA" w:rsidRDefault="0037079D" w:rsidP="0020185B">
            <w:pPr>
              <w:spacing w:line="288" w:lineRule="auto"/>
              <w:jc w:val="center"/>
              <w:rPr>
                <w:rFonts w:ascii="方正仿宋_GBK" w:eastAsia="方正仿宋_GBK" w:hAnsi="宋体"/>
                <w:sz w:val="24"/>
              </w:rPr>
            </w:pPr>
          </w:p>
        </w:tc>
        <w:tc>
          <w:tcPr>
            <w:tcW w:w="945" w:type="dxa"/>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传真</w:t>
            </w:r>
          </w:p>
        </w:tc>
        <w:tc>
          <w:tcPr>
            <w:tcW w:w="1680" w:type="dxa"/>
            <w:gridSpan w:val="2"/>
            <w:vAlign w:val="center"/>
          </w:tcPr>
          <w:p w:rsidR="0037079D" w:rsidRPr="00F477EA" w:rsidRDefault="0037079D" w:rsidP="0020185B">
            <w:pPr>
              <w:spacing w:line="288" w:lineRule="auto"/>
              <w:jc w:val="center"/>
              <w:rPr>
                <w:rFonts w:ascii="方正仿宋_GBK" w:eastAsia="方正仿宋_GBK" w:hAnsi="宋体"/>
                <w:sz w:val="24"/>
              </w:rPr>
            </w:pPr>
          </w:p>
        </w:tc>
      </w:tr>
      <w:tr w:rsidR="0037079D" w:rsidRPr="00F477EA" w:rsidTr="0020185B">
        <w:trPr>
          <w:cantSplit/>
          <w:trHeight w:val="1233"/>
        </w:trPr>
        <w:tc>
          <w:tcPr>
            <w:tcW w:w="1575" w:type="dxa"/>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单位简历</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及机构</w:t>
            </w:r>
          </w:p>
        </w:tc>
        <w:tc>
          <w:tcPr>
            <w:tcW w:w="7350" w:type="dxa"/>
            <w:gridSpan w:val="11"/>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cantSplit/>
          <w:trHeight w:val="843"/>
        </w:trPr>
        <w:tc>
          <w:tcPr>
            <w:tcW w:w="1575" w:type="dxa"/>
            <w:tcBorders>
              <w:bottom w:val="nil"/>
            </w:tcBorders>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单位优势</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及特长</w:t>
            </w:r>
          </w:p>
        </w:tc>
        <w:tc>
          <w:tcPr>
            <w:tcW w:w="7350" w:type="dxa"/>
            <w:gridSpan w:val="11"/>
            <w:tcBorders>
              <w:bottom w:val="nil"/>
            </w:tcBorders>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cantSplit/>
          <w:trHeight w:val="403"/>
        </w:trPr>
        <w:tc>
          <w:tcPr>
            <w:tcW w:w="1575" w:type="dxa"/>
            <w:vMerge w:val="restart"/>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单</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位</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概</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况</w:t>
            </w:r>
          </w:p>
        </w:tc>
        <w:tc>
          <w:tcPr>
            <w:tcW w:w="945" w:type="dxa"/>
            <w:vMerge w:val="restart"/>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职工</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总数</w:t>
            </w:r>
          </w:p>
        </w:tc>
        <w:tc>
          <w:tcPr>
            <w:tcW w:w="2415" w:type="dxa"/>
            <w:gridSpan w:val="4"/>
            <w:vMerge w:val="restart"/>
            <w:vAlign w:val="center"/>
          </w:tcPr>
          <w:p w:rsidR="0037079D" w:rsidRPr="00F477EA" w:rsidRDefault="0037079D" w:rsidP="0020185B">
            <w:pPr>
              <w:spacing w:line="288" w:lineRule="auto"/>
              <w:jc w:val="right"/>
              <w:rPr>
                <w:rFonts w:ascii="方正仿宋_GBK" w:eastAsia="方正仿宋_GBK" w:hAnsi="宋体"/>
                <w:sz w:val="24"/>
              </w:rPr>
            </w:pPr>
            <w:r w:rsidRPr="00F477EA">
              <w:rPr>
                <w:rFonts w:ascii="方正仿宋_GBK" w:eastAsia="方正仿宋_GBK" w:hAnsi="宋体" w:hint="eastAsia"/>
                <w:sz w:val="24"/>
              </w:rPr>
              <w:t>人</w:t>
            </w:r>
          </w:p>
        </w:tc>
        <w:tc>
          <w:tcPr>
            <w:tcW w:w="3990" w:type="dxa"/>
            <w:gridSpan w:val="6"/>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生产工人                  人</w:t>
            </w:r>
          </w:p>
        </w:tc>
      </w:tr>
      <w:tr w:rsidR="0037079D" w:rsidRPr="00F477EA" w:rsidTr="0020185B">
        <w:trPr>
          <w:cantSplit/>
          <w:trHeight w:val="400"/>
        </w:trPr>
        <w:tc>
          <w:tcPr>
            <w:tcW w:w="1575" w:type="dxa"/>
            <w:vMerge/>
          </w:tcPr>
          <w:p w:rsidR="0037079D" w:rsidRPr="00F477EA" w:rsidRDefault="0037079D" w:rsidP="0020185B">
            <w:pPr>
              <w:spacing w:line="288" w:lineRule="auto"/>
              <w:rPr>
                <w:rFonts w:ascii="方正仿宋_GBK" w:eastAsia="方正仿宋_GBK" w:hAnsi="宋体"/>
                <w:sz w:val="24"/>
              </w:rPr>
            </w:pPr>
          </w:p>
        </w:tc>
        <w:tc>
          <w:tcPr>
            <w:tcW w:w="945" w:type="dxa"/>
            <w:vMerge/>
            <w:vAlign w:val="center"/>
          </w:tcPr>
          <w:p w:rsidR="0037079D" w:rsidRPr="00F477EA" w:rsidRDefault="0037079D" w:rsidP="0020185B">
            <w:pPr>
              <w:spacing w:line="288" w:lineRule="auto"/>
              <w:jc w:val="center"/>
              <w:rPr>
                <w:rFonts w:ascii="方正仿宋_GBK" w:eastAsia="方正仿宋_GBK" w:hAnsi="宋体"/>
                <w:sz w:val="24"/>
              </w:rPr>
            </w:pPr>
          </w:p>
        </w:tc>
        <w:tc>
          <w:tcPr>
            <w:tcW w:w="2415" w:type="dxa"/>
            <w:gridSpan w:val="4"/>
            <w:vMerge/>
            <w:vAlign w:val="center"/>
          </w:tcPr>
          <w:p w:rsidR="0037079D" w:rsidRPr="00F477EA" w:rsidRDefault="0037079D" w:rsidP="0020185B">
            <w:pPr>
              <w:spacing w:line="288" w:lineRule="auto"/>
              <w:rPr>
                <w:rFonts w:ascii="方正仿宋_GBK" w:eastAsia="方正仿宋_GBK" w:hAnsi="宋体"/>
                <w:sz w:val="24"/>
              </w:rPr>
            </w:pPr>
          </w:p>
        </w:tc>
        <w:tc>
          <w:tcPr>
            <w:tcW w:w="3990" w:type="dxa"/>
            <w:gridSpan w:val="6"/>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工程技术人员              人</w:t>
            </w:r>
          </w:p>
        </w:tc>
      </w:tr>
      <w:tr w:rsidR="0037079D" w:rsidRPr="00F477EA" w:rsidTr="0020185B">
        <w:trPr>
          <w:cantSplit/>
          <w:trHeight w:val="400"/>
        </w:trPr>
        <w:tc>
          <w:tcPr>
            <w:tcW w:w="1575" w:type="dxa"/>
            <w:vMerge/>
          </w:tcPr>
          <w:p w:rsidR="0037079D" w:rsidRPr="00F477EA" w:rsidRDefault="0037079D" w:rsidP="0020185B">
            <w:pPr>
              <w:spacing w:line="288" w:lineRule="auto"/>
              <w:rPr>
                <w:rFonts w:ascii="方正仿宋_GBK" w:eastAsia="方正仿宋_GBK" w:hAnsi="宋体"/>
                <w:sz w:val="24"/>
              </w:rPr>
            </w:pPr>
          </w:p>
        </w:tc>
        <w:tc>
          <w:tcPr>
            <w:tcW w:w="945" w:type="dxa"/>
            <w:vMerge w:val="restart"/>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流动</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资金</w:t>
            </w:r>
          </w:p>
        </w:tc>
        <w:tc>
          <w:tcPr>
            <w:tcW w:w="2415" w:type="dxa"/>
            <w:gridSpan w:val="4"/>
            <w:vMerge w:val="restart"/>
          </w:tcPr>
          <w:p w:rsidR="0037079D" w:rsidRPr="00F477EA" w:rsidRDefault="0037079D" w:rsidP="0020185B">
            <w:pPr>
              <w:spacing w:line="288" w:lineRule="auto"/>
              <w:jc w:val="right"/>
              <w:rPr>
                <w:rFonts w:ascii="方正仿宋_GBK" w:eastAsia="方正仿宋_GBK" w:hAnsi="宋体"/>
                <w:sz w:val="24"/>
              </w:rPr>
            </w:pPr>
            <w:r w:rsidRPr="00F477EA">
              <w:rPr>
                <w:rFonts w:ascii="方正仿宋_GBK" w:eastAsia="方正仿宋_GBK" w:hAnsi="宋体" w:hint="eastAsia"/>
                <w:sz w:val="24"/>
              </w:rPr>
              <w:t>万元</w:t>
            </w:r>
          </w:p>
        </w:tc>
        <w:tc>
          <w:tcPr>
            <w:tcW w:w="840" w:type="dxa"/>
            <w:gridSpan w:val="2"/>
            <w:vMerge w:val="restart"/>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资金</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来源</w:t>
            </w:r>
          </w:p>
        </w:tc>
        <w:tc>
          <w:tcPr>
            <w:tcW w:w="1575" w:type="dxa"/>
            <w:gridSpan w:val="3"/>
            <w:vAlign w:val="center"/>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自有资金</w:t>
            </w:r>
          </w:p>
        </w:tc>
        <w:tc>
          <w:tcPr>
            <w:tcW w:w="1575" w:type="dxa"/>
            <w:vAlign w:val="center"/>
          </w:tcPr>
          <w:p w:rsidR="0037079D" w:rsidRPr="00F477EA" w:rsidRDefault="0037079D" w:rsidP="0020185B">
            <w:pPr>
              <w:spacing w:line="288" w:lineRule="auto"/>
              <w:jc w:val="right"/>
              <w:rPr>
                <w:rFonts w:ascii="方正仿宋_GBK" w:eastAsia="方正仿宋_GBK" w:hAnsi="宋体"/>
                <w:sz w:val="24"/>
              </w:rPr>
            </w:pPr>
            <w:r w:rsidRPr="00F477EA">
              <w:rPr>
                <w:rFonts w:ascii="方正仿宋_GBK" w:eastAsia="方正仿宋_GBK" w:hAnsi="宋体" w:hint="eastAsia"/>
                <w:sz w:val="24"/>
              </w:rPr>
              <w:t>万元</w:t>
            </w:r>
          </w:p>
        </w:tc>
      </w:tr>
      <w:tr w:rsidR="0037079D" w:rsidRPr="00F477EA" w:rsidTr="0020185B">
        <w:trPr>
          <w:cantSplit/>
          <w:trHeight w:val="400"/>
        </w:trPr>
        <w:tc>
          <w:tcPr>
            <w:tcW w:w="1575" w:type="dxa"/>
            <w:vMerge/>
          </w:tcPr>
          <w:p w:rsidR="0037079D" w:rsidRPr="00F477EA" w:rsidRDefault="0037079D" w:rsidP="0020185B">
            <w:pPr>
              <w:spacing w:line="288" w:lineRule="auto"/>
              <w:rPr>
                <w:rFonts w:ascii="方正仿宋_GBK" w:eastAsia="方正仿宋_GBK" w:hAnsi="宋体"/>
                <w:sz w:val="24"/>
              </w:rPr>
            </w:pPr>
          </w:p>
        </w:tc>
        <w:tc>
          <w:tcPr>
            <w:tcW w:w="945" w:type="dxa"/>
            <w:vMerge/>
            <w:tcBorders>
              <w:bottom w:val="nil"/>
            </w:tcBorders>
            <w:vAlign w:val="center"/>
          </w:tcPr>
          <w:p w:rsidR="0037079D" w:rsidRPr="00F477EA" w:rsidRDefault="0037079D" w:rsidP="0020185B">
            <w:pPr>
              <w:spacing w:line="288" w:lineRule="auto"/>
              <w:jc w:val="center"/>
              <w:rPr>
                <w:rFonts w:ascii="方正仿宋_GBK" w:eastAsia="方正仿宋_GBK" w:hAnsi="宋体"/>
                <w:sz w:val="24"/>
              </w:rPr>
            </w:pPr>
          </w:p>
        </w:tc>
        <w:tc>
          <w:tcPr>
            <w:tcW w:w="2415" w:type="dxa"/>
            <w:gridSpan w:val="4"/>
            <w:vMerge/>
            <w:tcBorders>
              <w:bottom w:val="nil"/>
            </w:tcBorders>
          </w:tcPr>
          <w:p w:rsidR="0037079D" w:rsidRPr="00F477EA" w:rsidRDefault="0037079D" w:rsidP="0020185B">
            <w:pPr>
              <w:spacing w:line="288" w:lineRule="auto"/>
              <w:rPr>
                <w:rFonts w:ascii="方正仿宋_GBK" w:eastAsia="方正仿宋_GBK" w:hAnsi="宋体"/>
                <w:sz w:val="24"/>
              </w:rPr>
            </w:pPr>
          </w:p>
        </w:tc>
        <w:tc>
          <w:tcPr>
            <w:tcW w:w="840" w:type="dxa"/>
            <w:gridSpan w:val="2"/>
            <w:vMerge/>
            <w:tcBorders>
              <w:bottom w:val="nil"/>
            </w:tcBorders>
            <w:vAlign w:val="center"/>
          </w:tcPr>
          <w:p w:rsidR="0037079D" w:rsidRPr="00F477EA" w:rsidRDefault="0037079D" w:rsidP="0020185B">
            <w:pPr>
              <w:spacing w:line="288" w:lineRule="auto"/>
              <w:jc w:val="center"/>
              <w:rPr>
                <w:rFonts w:ascii="方正仿宋_GBK" w:eastAsia="方正仿宋_GBK" w:hAnsi="宋体"/>
                <w:sz w:val="24"/>
              </w:rPr>
            </w:pPr>
          </w:p>
        </w:tc>
        <w:tc>
          <w:tcPr>
            <w:tcW w:w="1575" w:type="dxa"/>
            <w:gridSpan w:val="3"/>
            <w:tcBorders>
              <w:bottom w:val="nil"/>
            </w:tcBorders>
            <w:vAlign w:val="center"/>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银行贷款</w:t>
            </w:r>
          </w:p>
        </w:tc>
        <w:tc>
          <w:tcPr>
            <w:tcW w:w="1575" w:type="dxa"/>
            <w:tcBorders>
              <w:bottom w:val="nil"/>
            </w:tcBorders>
            <w:vAlign w:val="center"/>
          </w:tcPr>
          <w:p w:rsidR="0037079D" w:rsidRPr="00F477EA" w:rsidRDefault="0037079D" w:rsidP="0020185B">
            <w:pPr>
              <w:spacing w:line="288" w:lineRule="auto"/>
              <w:jc w:val="right"/>
              <w:rPr>
                <w:rFonts w:ascii="方正仿宋_GBK" w:eastAsia="方正仿宋_GBK" w:hAnsi="宋体"/>
                <w:sz w:val="24"/>
              </w:rPr>
            </w:pPr>
            <w:r w:rsidRPr="00F477EA">
              <w:rPr>
                <w:rFonts w:ascii="方正仿宋_GBK" w:eastAsia="方正仿宋_GBK" w:hAnsi="宋体" w:hint="eastAsia"/>
                <w:sz w:val="24"/>
              </w:rPr>
              <w:t>万元</w:t>
            </w:r>
          </w:p>
        </w:tc>
      </w:tr>
      <w:tr w:rsidR="0037079D" w:rsidRPr="00F477EA" w:rsidTr="0020185B">
        <w:trPr>
          <w:cantSplit/>
          <w:trHeight w:val="400"/>
        </w:trPr>
        <w:tc>
          <w:tcPr>
            <w:tcW w:w="1575" w:type="dxa"/>
            <w:vMerge/>
          </w:tcPr>
          <w:p w:rsidR="0037079D" w:rsidRPr="00F477EA" w:rsidRDefault="0037079D" w:rsidP="0020185B">
            <w:pPr>
              <w:spacing w:line="288" w:lineRule="auto"/>
              <w:rPr>
                <w:rFonts w:ascii="方正仿宋_GBK" w:eastAsia="方正仿宋_GBK" w:hAnsi="宋体"/>
                <w:sz w:val="24"/>
              </w:rPr>
            </w:pPr>
          </w:p>
        </w:tc>
        <w:tc>
          <w:tcPr>
            <w:tcW w:w="945" w:type="dxa"/>
            <w:vMerge w:val="restart"/>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固定</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资产</w:t>
            </w:r>
          </w:p>
        </w:tc>
        <w:tc>
          <w:tcPr>
            <w:tcW w:w="2415" w:type="dxa"/>
            <w:gridSpan w:val="4"/>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原值           万元</w:t>
            </w:r>
          </w:p>
        </w:tc>
        <w:tc>
          <w:tcPr>
            <w:tcW w:w="840" w:type="dxa"/>
            <w:gridSpan w:val="2"/>
            <w:vMerge w:val="restart"/>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资金</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性质</w:t>
            </w:r>
          </w:p>
        </w:tc>
        <w:tc>
          <w:tcPr>
            <w:tcW w:w="1575" w:type="dxa"/>
            <w:gridSpan w:val="3"/>
            <w:vAlign w:val="center"/>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生产性</w:t>
            </w:r>
          </w:p>
        </w:tc>
        <w:tc>
          <w:tcPr>
            <w:tcW w:w="1575" w:type="dxa"/>
            <w:vAlign w:val="center"/>
          </w:tcPr>
          <w:p w:rsidR="0037079D" w:rsidRPr="00F477EA" w:rsidRDefault="0037079D" w:rsidP="0020185B">
            <w:pPr>
              <w:spacing w:line="288" w:lineRule="auto"/>
              <w:jc w:val="right"/>
              <w:rPr>
                <w:rFonts w:ascii="方正仿宋_GBK" w:eastAsia="方正仿宋_GBK" w:hAnsi="宋体"/>
                <w:sz w:val="24"/>
              </w:rPr>
            </w:pPr>
            <w:r w:rsidRPr="00F477EA">
              <w:rPr>
                <w:rFonts w:ascii="方正仿宋_GBK" w:eastAsia="方正仿宋_GBK" w:hAnsi="宋体" w:hint="eastAsia"/>
                <w:sz w:val="24"/>
              </w:rPr>
              <w:t>万元</w:t>
            </w:r>
          </w:p>
        </w:tc>
      </w:tr>
      <w:tr w:rsidR="0037079D" w:rsidRPr="00F477EA" w:rsidTr="0020185B">
        <w:trPr>
          <w:cantSplit/>
          <w:trHeight w:val="538"/>
        </w:trPr>
        <w:tc>
          <w:tcPr>
            <w:tcW w:w="1575" w:type="dxa"/>
            <w:vMerge/>
          </w:tcPr>
          <w:p w:rsidR="0037079D" w:rsidRPr="00F477EA" w:rsidRDefault="0037079D" w:rsidP="0020185B">
            <w:pPr>
              <w:spacing w:line="288" w:lineRule="auto"/>
              <w:rPr>
                <w:rFonts w:ascii="方正仿宋_GBK" w:eastAsia="方正仿宋_GBK" w:hAnsi="宋体"/>
                <w:sz w:val="24"/>
              </w:rPr>
            </w:pPr>
          </w:p>
        </w:tc>
        <w:tc>
          <w:tcPr>
            <w:tcW w:w="945" w:type="dxa"/>
            <w:vMerge/>
            <w:tcBorders>
              <w:bottom w:val="nil"/>
            </w:tcBorders>
          </w:tcPr>
          <w:p w:rsidR="0037079D" w:rsidRPr="00F477EA" w:rsidRDefault="0037079D" w:rsidP="0020185B">
            <w:pPr>
              <w:spacing w:line="288" w:lineRule="auto"/>
              <w:jc w:val="center"/>
              <w:rPr>
                <w:rFonts w:ascii="方正仿宋_GBK" w:eastAsia="方正仿宋_GBK" w:hAnsi="宋体"/>
                <w:sz w:val="24"/>
              </w:rPr>
            </w:pPr>
          </w:p>
        </w:tc>
        <w:tc>
          <w:tcPr>
            <w:tcW w:w="2415" w:type="dxa"/>
            <w:gridSpan w:val="4"/>
            <w:tcBorders>
              <w:bottom w:val="nil"/>
            </w:tcBorders>
            <w:vAlign w:val="center"/>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净值           万元</w:t>
            </w:r>
          </w:p>
        </w:tc>
        <w:tc>
          <w:tcPr>
            <w:tcW w:w="840" w:type="dxa"/>
            <w:gridSpan w:val="2"/>
            <w:vMerge/>
            <w:tcBorders>
              <w:bottom w:val="nil"/>
            </w:tcBorders>
            <w:vAlign w:val="center"/>
          </w:tcPr>
          <w:p w:rsidR="0037079D" w:rsidRPr="00F477EA" w:rsidRDefault="0037079D" w:rsidP="0020185B">
            <w:pPr>
              <w:spacing w:line="288" w:lineRule="auto"/>
              <w:rPr>
                <w:rFonts w:ascii="方正仿宋_GBK" w:eastAsia="方正仿宋_GBK" w:hAnsi="宋体"/>
                <w:sz w:val="24"/>
              </w:rPr>
            </w:pPr>
          </w:p>
        </w:tc>
        <w:tc>
          <w:tcPr>
            <w:tcW w:w="1575" w:type="dxa"/>
            <w:gridSpan w:val="3"/>
            <w:tcBorders>
              <w:bottom w:val="nil"/>
            </w:tcBorders>
            <w:vAlign w:val="center"/>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非生产性</w:t>
            </w:r>
          </w:p>
        </w:tc>
        <w:tc>
          <w:tcPr>
            <w:tcW w:w="1575" w:type="dxa"/>
            <w:tcBorders>
              <w:bottom w:val="nil"/>
            </w:tcBorders>
            <w:vAlign w:val="center"/>
          </w:tcPr>
          <w:p w:rsidR="0037079D" w:rsidRPr="00F477EA" w:rsidRDefault="0037079D" w:rsidP="0020185B">
            <w:pPr>
              <w:spacing w:line="288" w:lineRule="auto"/>
              <w:jc w:val="right"/>
              <w:rPr>
                <w:rFonts w:ascii="方正仿宋_GBK" w:eastAsia="方正仿宋_GBK" w:hAnsi="宋体"/>
                <w:sz w:val="24"/>
              </w:rPr>
            </w:pPr>
            <w:r w:rsidRPr="00F477EA">
              <w:rPr>
                <w:rFonts w:ascii="方正仿宋_GBK" w:eastAsia="方正仿宋_GBK" w:hAnsi="宋体" w:hint="eastAsia"/>
                <w:sz w:val="24"/>
              </w:rPr>
              <w:t>万元</w:t>
            </w:r>
          </w:p>
        </w:tc>
      </w:tr>
      <w:tr w:rsidR="0037079D" w:rsidRPr="00F477EA" w:rsidTr="0020185B">
        <w:trPr>
          <w:cantSplit/>
          <w:trHeight w:val="403"/>
        </w:trPr>
        <w:tc>
          <w:tcPr>
            <w:tcW w:w="1575" w:type="dxa"/>
            <w:vMerge w:val="restart"/>
            <w:tcBorders>
              <w:top w:val="nil"/>
              <w:bottom w:val="nil"/>
              <w:right w:val="single" w:sz="4" w:space="0" w:color="auto"/>
            </w:tcBorders>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 xml:space="preserve">企业财    </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务状况</w:t>
            </w:r>
          </w:p>
        </w:tc>
        <w:tc>
          <w:tcPr>
            <w:tcW w:w="945" w:type="dxa"/>
            <w:tcBorders>
              <w:left w:val="single" w:sz="4" w:space="0" w:color="auto"/>
              <w:bottom w:val="single" w:sz="6" w:space="0" w:color="000000"/>
            </w:tcBorders>
            <w:vAlign w:val="center"/>
          </w:tcPr>
          <w:p w:rsidR="0037079D" w:rsidRPr="00F477EA" w:rsidRDefault="0037079D" w:rsidP="0020185B">
            <w:pPr>
              <w:spacing w:line="288" w:lineRule="auto"/>
              <w:jc w:val="center"/>
              <w:rPr>
                <w:rFonts w:ascii="方正仿宋_GBK" w:eastAsia="方正仿宋_GBK" w:hAnsi="宋体"/>
                <w:sz w:val="24"/>
              </w:rPr>
            </w:pPr>
          </w:p>
        </w:tc>
        <w:tc>
          <w:tcPr>
            <w:tcW w:w="1155" w:type="dxa"/>
            <w:gridSpan w:val="2"/>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收入总额</w:t>
            </w:r>
          </w:p>
        </w:tc>
        <w:tc>
          <w:tcPr>
            <w:tcW w:w="2100" w:type="dxa"/>
            <w:gridSpan w:val="4"/>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利润总额</w:t>
            </w:r>
          </w:p>
        </w:tc>
        <w:tc>
          <w:tcPr>
            <w:tcW w:w="1575" w:type="dxa"/>
            <w:gridSpan w:val="3"/>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税后利润</w:t>
            </w:r>
          </w:p>
        </w:tc>
        <w:tc>
          <w:tcPr>
            <w:tcW w:w="1575" w:type="dxa"/>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负债总额</w:t>
            </w:r>
          </w:p>
        </w:tc>
      </w:tr>
      <w:tr w:rsidR="0037079D" w:rsidRPr="00F477EA" w:rsidTr="0020185B">
        <w:trPr>
          <w:cantSplit/>
          <w:trHeight w:val="403"/>
        </w:trPr>
        <w:tc>
          <w:tcPr>
            <w:tcW w:w="1575" w:type="dxa"/>
            <w:vMerge/>
            <w:tcBorders>
              <w:top w:val="nil"/>
              <w:bottom w:val="nil"/>
              <w:right w:val="single" w:sz="4" w:space="0" w:color="auto"/>
            </w:tcBorders>
            <w:vAlign w:val="center"/>
          </w:tcPr>
          <w:p w:rsidR="0037079D" w:rsidRPr="00F477EA" w:rsidRDefault="0037079D" w:rsidP="0020185B">
            <w:pPr>
              <w:spacing w:line="288" w:lineRule="auto"/>
              <w:rPr>
                <w:rFonts w:ascii="方正仿宋_GBK" w:eastAsia="方正仿宋_GBK" w:hAnsi="宋体"/>
                <w:sz w:val="24"/>
              </w:rPr>
            </w:pPr>
          </w:p>
        </w:tc>
        <w:tc>
          <w:tcPr>
            <w:tcW w:w="945" w:type="dxa"/>
            <w:tcBorders>
              <w:top w:val="single" w:sz="6" w:space="0" w:color="000000"/>
              <w:left w:val="single" w:sz="4" w:space="0" w:color="auto"/>
            </w:tcBorders>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2020年</w:t>
            </w:r>
          </w:p>
        </w:tc>
        <w:tc>
          <w:tcPr>
            <w:tcW w:w="1155" w:type="dxa"/>
            <w:gridSpan w:val="2"/>
            <w:vAlign w:val="center"/>
          </w:tcPr>
          <w:p w:rsidR="0037079D" w:rsidRPr="00F477EA" w:rsidRDefault="0037079D" w:rsidP="0020185B">
            <w:pPr>
              <w:spacing w:line="288" w:lineRule="auto"/>
              <w:rPr>
                <w:rFonts w:ascii="方正仿宋_GBK" w:eastAsia="方正仿宋_GBK" w:hAnsi="宋体"/>
                <w:sz w:val="24"/>
              </w:rPr>
            </w:pPr>
          </w:p>
        </w:tc>
        <w:tc>
          <w:tcPr>
            <w:tcW w:w="2100" w:type="dxa"/>
            <w:gridSpan w:val="4"/>
            <w:vAlign w:val="center"/>
          </w:tcPr>
          <w:p w:rsidR="0037079D" w:rsidRPr="00F477EA" w:rsidRDefault="0037079D" w:rsidP="0020185B">
            <w:pPr>
              <w:spacing w:line="288" w:lineRule="auto"/>
              <w:rPr>
                <w:rFonts w:ascii="方正仿宋_GBK" w:eastAsia="方正仿宋_GBK" w:hAnsi="宋体"/>
                <w:sz w:val="24"/>
              </w:rPr>
            </w:pPr>
          </w:p>
        </w:tc>
        <w:tc>
          <w:tcPr>
            <w:tcW w:w="1575" w:type="dxa"/>
            <w:gridSpan w:val="3"/>
            <w:vAlign w:val="center"/>
          </w:tcPr>
          <w:p w:rsidR="0037079D" w:rsidRPr="00F477EA" w:rsidRDefault="0037079D" w:rsidP="0020185B">
            <w:pPr>
              <w:spacing w:line="288" w:lineRule="auto"/>
              <w:rPr>
                <w:rFonts w:ascii="方正仿宋_GBK" w:eastAsia="方正仿宋_GBK" w:hAnsi="宋体"/>
                <w:sz w:val="24"/>
              </w:rPr>
            </w:pPr>
          </w:p>
        </w:tc>
        <w:tc>
          <w:tcPr>
            <w:tcW w:w="1575" w:type="dxa"/>
            <w:vAlign w:val="center"/>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cantSplit/>
          <w:trHeight w:val="403"/>
        </w:trPr>
        <w:tc>
          <w:tcPr>
            <w:tcW w:w="1575" w:type="dxa"/>
            <w:vMerge/>
            <w:tcBorders>
              <w:top w:val="nil"/>
              <w:bottom w:val="nil"/>
              <w:right w:val="single" w:sz="4" w:space="0" w:color="auto"/>
            </w:tcBorders>
            <w:vAlign w:val="center"/>
          </w:tcPr>
          <w:p w:rsidR="0037079D" w:rsidRPr="00F477EA" w:rsidRDefault="0037079D" w:rsidP="0020185B">
            <w:pPr>
              <w:spacing w:line="288" w:lineRule="auto"/>
              <w:rPr>
                <w:rFonts w:ascii="方正仿宋_GBK" w:eastAsia="方正仿宋_GBK" w:hAnsi="宋体"/>
                <w:sz w:val="24"/>
              </w:rPr>
            </w:pPr>
          </w:p>
        </w:tc>
        <w:tc>
          <w:tcPr>
            <w:tcW w:w="945" w:type="dxa"/>
            <w:tcBorders>
              <w:left w:val="single" w:sz="4" w:space="0" w:color="auto"/>
              <w:bottom w:val="single" w:sz="6" w:space="0" w:color="000000"/>
            </w:tcBorders>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2021年</w:t>
            </w:r>
          </w:p>
        </w:tc>
        <w:tc>
          <w:tcPr>
            <w:tcW w:w="1155" w:type="dxa"/>
            <w:gridSpan w:val="2"/>
            <w:tcBorders>
              <w:bottom w:val="single" w:sz="6" w:space="0" w:color="000000"/>
            </w:tcBorders>
            <w:vAlign w:val="center"/>
          </w:tcPr>
          <w:p w:rsidR="0037079D" w:rsidRPr="00F477EA" w:rsidRDefault="0037079D" w:rsidP="0020185B">
            <w:pPr>
              <w:spacing w:line="288" w:lineRule="auto"/>
              <w:rPr>
                <w:rFonts w:ascii="方正仿宋_GBK" w:eastAsia="方正仿宋_GBK" w:hAnsi="宋体"/>
                <w:sz w:val="24"/>
              </w:rPr>
            </w:pPr>
          </w:p>
        </w:tc>
        <w:tc>
          <w:tcPr>
            <w:tcW w:w="2100" w:type="dxa"/>
            <w:gridSpan w:val="4"/>
            <w:tcBorders>
              <w:bottom w:val="single" w:sz="6" w:space="0" w:color="000000"/>
            </w:tcBorders>
            <w:vAlign w:val="center"/>
          </w:tcPr>
          <w:p w:rsidR="0037079D" w:rsidRPr="00F477EA" w:rsidRDefault="0037079D" w:rsidP="0020185B">
            <w:pPr>
              <w:spacing w:line="288" w:lineRule="auto"/>
              <w:rPr>
                <w:rFonts w:ascii="方正仿宋_GBK" w:eastAsia="方正仿宋_GBK" w:hAnsi="宋体"/>
                <w:sz w:val="24"/>
              </w:rPr>
            </w:pPr>
          </w:p>
        </w:tc>
        <w:tc>
          <w:tcPr>
            <w:tcW w:w="1575" w:type="dxa"/>
            <w:gridSpan w:val="3"/>
            <w:tcBorders>
              <w:bottom w:val="single" w:sz="6" w:space="0" w:color="000000"/>
            </w:tcBorders>
            <w:vAlign w:val="center"/>
          </w:tcPr>
          <w:p w:rsidR="0037079D" w:rsidRPr="00F477EA" w:rsidRDefault="0037079D" w:rsidP="0020185B">
            <w:pPr>
              <w:spacing w:line="288" w:lineRule="auto"/>
              <w:rPr>
                <w:rFonts w:ascii="方正仿宋_GBK" w:eastAsia="方正仿宋_GBK" w:hAnsi="宋体"/>
                <w:sz w:val="24"/>
              </w:rPr>
            </w:pPr>
          </w:p>
        </w:tc>
        <w:tc>
          <w:tcPr>
            <w:tcW w:w="1575" w:type="dxa"/>
            <w:tcBorders>
              <w:bottom w:val="single" w:sz="6" w:space="0" w:color="000000"/>
            </w:tcBorders>
            <w:vAlign w:val="center"/>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cantSplit/>
          <w:trHeight w:val="403"/>
        </w:trPr>
        <w:tc>
          <w:tcPr>
            <w:tcW w:w="1575" w:type="dxa"/>
            <w:vMerge/>
            <w:tcBorders>
              <w:top w:val="nil"/>
              <w:bottom w:val="single" w:sz="6" w:space="0" w:color="000000"/>
              <w:right w:val="single" w:sz="4" w:space="0" w:color="auto"/>
            </w:tcBorders>
            <w:vAlign w:val="center"/>
          </w:tcPr>
          <w:p w:rsidR="0037079D" w:rsidRPr="00F477EA" w:rsidRDefault="0037079D" w:rsidP="0020185B">
            <w:pPr>
              <w:spacing w:line="288" w:lineRule="auto"/>
              <w:rPr>
                <w:rFonts w:ascii="方正仿宋_GBK" w:eastAsia="方正仿宋_GBK" w:hAnsi="宋体"/>
                <w:sz w:val="24"/>
              </w:rPr>
            </w:pPr>
          </w:p>
        </w:tc>
        <w:tc>
          <w:tcPr>
            <w:tcW w:w="945" w:type="dxa"/>
            <w:tcBorders>
              <w:left w:val="single" w:sz="4" w:space="0" w:color="auto"/>
              <w:bottom w:val="single" w:sz="6" w:space="0" w:color="000000"/>
            </w:tcBorders>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2022年</w:t>
            </w:r>
          </w:p>
        </w:tc>
        <w:tc>
          <w:tcPr>
            <w:tcW w:w="1155" w:type="dxa"/>
            <w:gridSpan w:val="2"/>
            <w:tcBorders>
              <w:bottom w:val="single" w:sz="6" w:space="0" w:color="000000"/>
            </w:tcBorders>
            <w:vAlign w:val="center"/>
          </w:tcPr>
          <w:p w:rsidR="0037079D" w:rsidRPr="00F477EA" w:rsidRDefault="0037079D" w:rsidP="0020185B">
            <w:pPr>
              <w:spacing w:line="288" w:lineRule="auto"/>
              <w:rPr>
                <w:rFonts w:ascii="方正仿宋_GBK" w:eastAsia="方正仿宋_GBK" w:hAnsi="宋体"/>
                <w:sz w:val="24"/>
              </w:rPr>
            </w:pPr>
          </w:p>
        </w:tc>
        <w:tc>
          <w:tcPr>
            <w:tcW w:w="2100" w:type="dxa"/>
            <w:gridSpan w:val="4"/>
            <w:tcBorders>
              <w:bottom w:val="single" w:sz="6" w:space="0" w:color="000000"/>
            </w:tcBorders>
            <w:vAlign w:val="center"/>
          </w:tcPr>
          <w:p w:rsidR="0037079D" w:rsidRPr="00F477EA" w:rsidRDefault="0037079D" w:rsidP="0020185B">
            <w:pPr>
              <w:spacing w:line="288" w:lineRule="auto"/>
              <w:rPr>
                <w:rFonts w:ascii="方正仿宋_GBK" w:eastAsia="方正仿宋_GBK" w:hAnsi="宋体"/>
                <w:sz w:val="24"/>
              </w:rPr>
            </w:pPr>
          </w:p>
        </w:tc>
        <w:tc>
          <w:tcPr>
            <w:tcW w:w="1575" w:type="dxa"/>
            <w:gridSpan w:val="3"/>
            <w:tcBorders>
              <w:bottom w:val="single" w:sz="6" w:space="0" w:color="000000"/>
            </w:tcBorders>
            <w:vAlign w:val="center"/>
          </w:tcPr>
          <w:p w:rsidR="0037079D" w:rsidRPr="00F477EA" w:rsidRDefault="0037079D" w:rsidP="0020185B">
            <w:pPr>
              <w:spacing w:line="288" w:lineRule="auto"/>
              <w:rPr>
                <w:rFonts w:ascii="方正仿宋_GBK" w:eastAsia="方正仿宋_GBK" w:hAnsi="宋体"/>
                <w:sz w:val="24"/>
              </w:rPr>
            </w:pPr>
          </w:p>
        </w:tc>
        <w:tc>
          <w:tcPr>
            <w:tcW w:w="1575" w:type="dxa"/>
            <w:tcBorders>
              <w:bottom w:val="single" w:sz="6" w:space="0" w:color="000000"/>
            </w:tcBorders>
            <w:vAlign w:val="center"/>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cantSplit/>
          <w:trHeight w:val="403"/>
        </w:trPr>
        <w:tc>
          <w:tcPr>
            <w:tcW w:w="1575" w:type="dxa"/>
            <w:vMerge w:val="restart"/>
            <w:tcBorders>
              <w:bottom w:val="single" w:sz="6" w:space="0" w:color="000000"/>
            </w:tcBorders>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lastRenderedPageBreak/>
              <w:t>主要产品</w:t>
            </w:r>
          </w:p>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（供货）情况</w:t>
            </w:r>
          </w:p>
        </w:tc>
        <w:tc>
          <w:tcPr>
            <w:tcW w:w="3465" w:type="dxa"/>
            <w:gridSpan w:val="6"/>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产品/项目名称</w:t>
            </w:r>
          </w:p>
        </w:tc>
        <w:tc>
          <w:tcPr>
            <w:tcW w:w="3885" w:type="dxa"/>
            <w:gridSpan w:val="5"/>
            <w:vAlign w:val="center"/>
          </w:tcPr>
          <w:p w:rsidR="0037079D" w:rsidRPr="00F477EA" w:rsidRDefault="0037079D" w:rsidP="0020185B">
            <w:pPr>
              <w:spacing w:line="288" w:lineRule="auto"/>
              <w:jc w:val="center"/>
              <w:rPr>
                <w:rFonts w:ascii="方正仿宋_GBK" w:eastAsia="方正仿宋_GBK" w:hAnsi="宋体"/>
                <w:sz w:val="24"/>
              </w:rPr>
            </w:pPr>
            <w:r w:rsidRPr="00F477EA">
              <w:rPr>
                <w:rFonts w:ascii="方正仿宋_GBK" w:eastAsia="方正仿宋_GBK" w:hAnsi="宋体" w:hint="eastAsia"/>
                <w:sz w:val="24"/>
              </w:rPr>
              <w:t>上年销售值（万元）</w:t>
            </w:r>
          </w:p>
        </w:tc>
      </w:tr>
      <w:tr w:rsidR="0037079D" w:rsidRPr="00F477EA" w:rsidTr="0020185B">
        <w:trPr>
          <w:cantSplit/>
          <w:trHeight w:val="403"/>
        </w:trPr>
        <w:tc>
          <w:tcPr>
            <w:tcW w:w="1575" w:type="dxa"/>
            <w:vMerge/>
            <w:tcBorders>
              <w:top w:val="nil"/>
              <w:bottom w:val="single" w:sz="6" w:space="0" w:color="000000"/>
            </w:tcBorders>
            <w:vAlign w:val="center"/>
          </w:tcPr>
          <w:p w:rsidR="0037079D" w:rsidRPr="00F477EA" w:rsidRDefault="0037079D" w:rsidP="0020185B">
            <w:pPr>
              <w:spacing w:line="288" w:lineRule="auto"/>
              <w:rPr>
                <w:rFonts w:ascii="方正仿宋_GBK" w:eastAsia="方正仿宋_GBK" w:hAnsi="宋体"/>
                <w:sz w:val="24"/>
              </w:rPr>
            </w:pPr>
          </w:p>
        </w:tc>
        <w:tc>
          <w:tcPr>
            <w:tcW w:w="3465" w:type="dxa"/>
            <w:gridSpan w:val="6"/>
            <w:vAlign w:val="center"/>
          </w:tcPr>
          <w:p w:rsidR="0037079D" w:rsidRPr="00F477EA" w:rsidRDefault="0037079D" w:rsidP="0020185B">
            <w:pPr>
              <w:spacing w:line="288" w:lineRule="auto"/>
              <w:rPr>
                <w:rFonts w:ascii="方正仿宋_GBK" w:eastAsia="方正仿宋_GBK" w:hAnsi="宋体"/>
                <w:sz w:val="24"/>
              </w:rPr>
            </w:pPr>
          </w:p>
        </w:tc>
        <w:tc>
          <w:tcPr>
            <w:tcW w:w="3885" w:type="dxa"/>
            <w:gridSpan w:val="5"/>
            <w:vAlign w:val="center"/>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cantSplit/>
          <w:trHeight w:val="403"/>
        </w:trPr>
        <w:tc>
          <w:tcPr>
            <w:tcW w:w="1575" w:type="dxa"/>
            <w:vMerge/>
            <w:tcBorders>
              <w:top w:val="nil"/>
              <w:bottom w:val="single" w:sz="6" w:space="0" w:color="000000"/>
            </w:tcBorders>
            <w:vAlign w:val="center"/>
          </w:tcPr>
          <w:p w:rsidR="0037079D" w:rsidRPr="00F477EA" w:rsidRDefault="0037079D" w:rsidP="0020185B">
            <w:pPr>
              <w:spacing w:line="288" w:lineRule="auto"/>
              <w:rPr>
                <w:rFonts w:ascii="方正仿宋_GBK" w:eastAsia="方正仿宋_GBK" w:hAnsi="宋体"/>
                <w:sz w:val="24"/>
              </w:rPr>
            </w:pPr>
          </w:p>
        </w:tc>
        <w:tc>
          <w:tcPr>
            <w:tcW w:w="3465" w:type="dxa"/>
            <w:gridSpan w:val="6"/>
            <w:vAlign w:val="center"/>
          </w:tcPr>
          <w:p w:rsidR="0037079D" w:rsidRPr="00F477EA" w:rsidRDefault="0037079D" w:rsidP="0020185B">
            <w:pPr>
              <w:spacing w:line="288" w:lineRule="auto"/>
              <w:rPr>
                <w:rFonts w:ascii="方正仿宋_GBK" w:eastAsia="方正仿宋_GBK" w:hAnsi="宋体"/>
                <w:sz w:val="24"/>
              </w:rPr>
            </w:pPr>
          </w:p>
        </w:tc>
        <w:tc>
          <w:tcPr>
            <w:tcW w:w="3885" w:type="dxa"/>
            <w:gridSpan w:val="5"/>
            <w:vAlign w:val="center"/>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cantSplit/>
          <w:trHeight w:val="400"/>
        </w:trPr>
        <w:tc>
          <w:tcPr>
            <w:tcW w:w="1575" w:type="dxa"/>
            <w:vMerge/>
            <w:tcBorders>
              <w:top w:val="nil"/>
              <w:bottom w:val="single" w:sz="6" w:space="0" w:color="000000"/>
            </w:tcBorders>
          </w:tcPr>
          <w:p w:rsidR="0037079D" w:rsidRPr="00F477EA" w:rsidRDefault="0037079D" w:rsidP="0020185B">
            <w:pPr>
              <w:spacing w:line="288" w:lineRule="auto"/>
              <w:rPr>
                <w:rFonts w:ascii="方正仿宋_GBK" w:eastAsia="方正仿宋_GBK" w:hAnsi="宋体"/>
                <w:sz w:val="24"/>
              </w:rPr>
            </w:pPr>
          </w:p>
        </w:tc>
        <w:tc>
          <w:tcPr>
            <w:tcW w:w="3465" w:type="dxa"/>
            <w:gridSpan w:val="6"/>
          </w:tcPr>
          <w:p w:rsidR="0037079D" w:rsidRPr="00F477EA" w:rsidRDefault="0037079D" w:rsidP="0020185B">
            <w:pPr>
              <w:spacing w:line="288" w:lineRule="auto"/>
              <w:rPr>
                <w:rFonts w:ascii="方正仿宋_GBK" w:eastAsia="方正仿宋_GBK" w:hAnsi="宋体"/>
                <w:sz w:val="24"/>
              </w:rPr>
            </w:pPr>
          </w:p>
        </w:tc>
        <w:tc>
          <w:tcPr>
            <w:tcW w:w="3885" w:type="dxa"/>
            <w:gridSpan w:val="5"/>
          </w:tcPr>
          <w:p w:rsidR="0037079D" w:rsidRPr="00F477EA" w:rsidRDefault="0037079D" w:rsidP="0020185B">
            <w:pPr>
              <w:spacing w:line="288" w:lineRule="auto"/>
              <w:rPr>
                <w:rFonts w:ascii="方正仿宋_GBK" w:eastAsia="方正仿宋_GBK" w:hAnsi="宋体"/>
                <w:sz w:val="24"/>
              </w:rPr>
            </w:pPr>
          </w:p>
        </w:tc>
      </w:tr>
    </w:tbl>
    <w:p w:rsidR="0037079D" w:rsidRPr="00F477EA" w:rsidRDefault="0037079D" w:rsidP="0037079D">
      <w:pPr>
        <w:spacing w:before="120"/>
        <w:ind w:left="-357"/>
        <w:rPr>
          <w:rFonts w:ascii="方正仿宋_GBK" w:eastAsia="方正仿宋_GBK" w:hAnsi="宋体"/>
          <w:b/>
          <w:sz w:val="24"/>
        </w:rPr>
      </w:pPr>
      <w:r>
        <w:rPr>
          <w:rFonts w:ascii="宋体" w:hAnsi="宋体" w:hint="eastAsia"/>
          <w:b/>
          <w:sz w:val="24"/>
        </w:rPr>
        <w:t xml:space="preserve"> </w:t>
      </w:r>
      <w:r w:rsidRPr="008001DD">
        <w:rPr>
          <w:rFonts w:ascii="方正仿宋_GBK" w:eastAsia="方正仿宋_GBK" w:hAnsi="宋体" w:hint="eastAsia"/>
          <w:b/>
          <w:sz w:val="24"/>
        </w:rPr>
        <w:t>说明：</w:t>
      </w:r>
      <w:r w:rsidRPr="00F477EA">
        <w:rPr>
          <w:rFonts w:ascii="方正仿宋_GBK" w:eastAsia="方正仿宋_GBK" w:hAnsi="宋体" w:hint="eastAsia"/>
          <w:sz w:val="24"/>
        </w:rPr>
        <w:t>投标单位为经销商时，除了填写上表外，还要参考上表格式填写制造厂商情况表。</w:t>
      </w:r>
    </w:p>
    <w:p w:rsidR="0037079D" w:rsidRPr="00F477EA" w:rsidRDefault="0037079D" w:rsidP="0037079D">
      <w:pPr>
        <w:rPr>
          <w:rFonts w:ascii="方正仿宋_GBK" w:eastAsia="方正仿宋_GBK" w:hAnsi="宋体"/>
          <w:sz w:val="24"/>
        </w:rPr>
      </w:pPr>
      <w:r w:rsidRPr="00F477EA">
        <w:rPr>
          <w:rFonts w:ascii="方正仿宋_GBK" w:eastAsia="方正仿宋_GBK" w:hAnsi="宋体" w:hint="eastAsia"/>
          <w:sz w:val="24"/>
        </w:rPr>
        <w:t>(1)招标文件要求提供的主要业绩（附用户证明）</w:t>
      </w:r>
    </w:p>
    <w:p w:rsidR="0037079D" w:rsidRPr="00F477EA" w:rsidRDefault="0037079D" w:rsidP="0037079D">
      <w:pPr>
        <w:rPr>
          <w:rFonts w:ascii="方正仿宋_GBK" w:eastAsia="方正仿宋_GBK" w:hAnsi="宋体"/>
          <w:sz w:val="24"/>
        </w:rPr>
      </w:pPr>
      <w:r w:rsidRPr="00F477EA">
        <w:rPr>
          <w:rFonts w:ascii="方正仿宋_GBK" w:eastAsia="方正仿宋_GBK" w:hAnsi="宋体" w:hint="eastAsia"/>
          <w:sz w:val="24"/>
        </w:rPr>
        <w:t>(2) 营业执照及税务登记证(复印件)</w:t>
      </w:r>
    </w:p>
    <w:p w:rsidR="0037079D" w:rsidRPr="00F477EA" w:rsidRDefault="0037079D" w:rsidP="0037079D">
      <w:pPr>
        <w:rPr>
          <w:rFonts w:ascii="方正仿宋_GBK" w:eastAsia="方正仿宋_GBK" w:hAnsi="宋体"/>
          <w:sz w:val="24"/>
        </w:rPr>
      </w:pPr>
      <w:r w:rsidRPr="00F477EA">
        <w:rPr>
          <w:rFonts w:ascii="方正仿宋_GBK" w:eastAsia="方正仿宋_GBK" w:hAnsi="宋体" w:hint="eastAsia"/>
          <w:sz w:val="24"/>
        </w:rPr>
        <w:t>(3) ISO</w:t>
      </w:r>
      <w:r>
        <w:rPr>
          <w:rFonts w:ascii="方正仿宋_GBK" w:eastAsia="方正仿宋_GBK" w:hAnsi="宋体" w:hint="eastAsia"/>
          <w:sz w:val="24"/>
        </w:rPr>
        <w:t xml:space="preserve"> </w:t>
      </w:r>
      <w:r w:rsidRPr="00F477EA">
        <w:rPr>
          <w:rFonts w:ascii="方正仿宋_GBK" w:eastAsia="方正仿宋_GBK" w:hAnsi="宋体" w:hint="eastAsia"/>
          <w:sz w:val="24"/>
        </w:rPr>
        <w:t>9001系列质量认证情况(复印件,若有)及CCC认证</w:t>
      </w:r>
    </w:p>
    <w:p w:rsidR="0037079D" w:rsidRPr="00F477EA" w:rsidRDefault="0037079D" w:rsidP="0037079D">
      <w:pPr>
        <w:ind w:leftChars="-675" w:left="519" w:hangingChars="835" w:hanging="2004"/>
        <w:rPr>
          <w:rFonts w:ascii="方正仿宋_GBK" w:eastAsia="方正仿宋_GBK" w:hAnsi="宋体"/>
          <w:sz w:val="24"/>
        </w:rPr>
      </w:pPr>
      <w:r w:rsidRPr="00F477EA">
        <w:rPr>
          <w:rFonts w:ascii="方正仿宋_GBK" w:eastAsia="方正仿宋_GBK" w:hAnsi="宋体" w:hint="eastAsia"/>
          <w:sz w:val="24"/>
        </w:rPr>
        <w:t xml:space="preserve">            (4) 银行为本项目开具的资信证明或银行评定的</w:t>
      </w:r>
      <w:r w:rsidR="008E7E95">
        <w:rPr>
          <w:rFonts w:ascii="方正仿宋_GBK" w:eastAsia="方正仿宋_GBK" w:hAnsi="宋体" w:hint="eastAsia"/>
          <w:sz w:val="24"/>
        </w:rPr>
        <w:t>2022</w:t>
      </w:r>
      <w:r w:rsidRPr="00F477EA">
        <w:rPr>
          <w:rFonts w:ascii="方正仿宋_GBK" w:eastAsia="方正仿宋_GBK" w:hAnsi="宋体" w:hint="eastAsia"/>
          <w:sz w:val="24"/>
        </w:rPr>
        <w:t xml:space="preserve">年度企业资信等级证明(复印件) </w:t>
      </w:r>
    </w:p>
    <w:p w:rsidR="0037079D" w:rsidRPr="00F477EA" w:rsidRDefault="0037079D" w:rsidP="0037079D">
      <w:pPr>
        <w:ind w:leftChars="-675" w:left="519" w:hangingChars="835" w:hanging="2004"/>
        <w:rPr>
          <w:rFonts w:ascii="方正仿宋_GBK" w:eastAsia="方正仿宋_GBK" w:hAnsi="宋体"/>
          <w:sz w:val="24"/>
        </w:rPr>
      </w:pPr>
      <w:r w:rsidRPr="00F477EA">
        <w:rPr>
          <w:rFonts w:ascii="方正仿宋_GBK" w:eastAsia="方正仿宋_GBK" w:hAnsi="宋体" w:hint="eastAsia"/>
          <w:sz w:val="24"/>
        </w:rPr>
        <w:t xml:space="preserve">            (5) 制造厂商的授权书(若投标人不是投标产品制造商)</w:t>
      </w:r>
    </w:p>
    <w:p w:rsidR="0037079D" w:rsidRPr="00F477EA" w:rsidRDefault="0037079D" w:rsidP="0037079D">
      <w:pPr>
        <w:tabs>
          <w:tab w:val="left" w:pos="2520"/>
        </w:tabs>
        <w:rPr>
          <w:rFonts w:ascii="方正仿宋_GBK" w:eastAsia="方正仿宋_GBK" w:hAnsi="宋体"/>
          <w:sz w:val="24"/>
        </w:rPr>
      </w:pPr>
      <w:r w:rsidRPr="00F477EA">
        <w:rPr>
          <w:rFonts w:ascii="方正仿宋_GBK" w:eastAsia="方正仿宋_GBK" w:hAnsi="宋体" w:hint="eastAsia"/>
          <w:sz w:val="24"/>
        </w:rPr>
        <w:t>(6) 合同执行负责人简历、业绩及联系方式；</w:t>
      </w:r>
    </w:p>
    <w:p w:rsidR="0037079D" w:rsidRPr="00F477EA" w:rsidRDefault="0037079D" w:rsidP="0037079D">
      <w:pPr>
        <w:tabs>
          <w:tab w:val="left" w:pos="2520"/>
        </w:tabs>
        <w:rPr>
          <w:rFonts w:ascii="方正仿宋_GBK" w:eastAsia="方正仿宋_GBK" w:hAnsi="宋体"/>
          <w:sz w:val="24"/>
        </w:rPr>
      </w:pPr>
      <w:r w:rsidRPr="00F477EA">
        <w:rPr>
          <w:rFonts w:ascii="方正仿宋_GBK" w:eastAsia="方正仿宋_GBK" w:hAnsi="宋体" w:hint="eastAsia"/>
          <w:sz w:val="24"/>
        </w:rPr>
        <w:t xml:space="preserve">(7)投标人认为其他需要说明的事  </w:t>
      </w:r>
    </w:p>
    <w:p w:rsidR="00C45A30" w:rsidRDefault="00C45A30" w:rsidP="0037079D">
      <w:pPr>
        <w:ind w:leftChars="218" w:left="480" w:firstLineChars="1000" w:firstLine="2409"/>
        <w:rPr>
          <w:rFonts w:ascii="方正仿宋_GBK" w:eastAsia="方正仿宋_GBK" w:hAnsi="宋体"/>
          <w:b/>
          <w:sz w:val="24"/>
        </w:rPr>
      </w:pPr>
    </w:p>
    <w:p w:rsidR="00C45A30" w:rsidRDefault="00C45A30" w:rsidP="0037079D">
      <w:pPr>
        <w:ind w:leftChars="218" w:left="480" w:firstLineChars="1000" w:firstLine="2409"/>
        <w:rPr>
          <w:rFonts w:ascii="方正仿宋_GBK" w:eastAsia="方正仿宋_GBK" w:hAnsi="宋体"/>
          <w:b/>
          <w:sz w:val="24"/>
        </w:rPr>
      </w:pPr>
    </w:p>
    <w:p w:rsidR="00C45A30" w:rsidRDefault="00C45A30" w:rsidP="0037079D">
      <w:pPr>
        <w:ind w:leftChars="218" w:left="480" w:firstLineChars="1000" w:firstLine="2409"/>
        <w:rPr>
          <w:rFonts w:ascii="方正仿宋_GBK" w:eastAsia="方正仿宋_GBK" w:hAnsi="宋体"/>
          <w:b/>
          <w:sz w:val="24"/>
        </w:rPr>
      </w:pPr>
    </w:p>
    <w:p w:rsidR="00C45A30" w:rsidRDefault="00C45A30" w:rsidP="0037079D">
      <w:pPr>
        <w:ind w:leftChars="218" w:left="480" w:firstLineChars="1000" w:firstLine="2409"/>
        <w:rPr>
          <w:rFonts w:ascii="方正仿宋_GBK" w:eastAsia="方正仿宋_GBK" w:hAnsi="宋体"/>
          <w:b/>
          <w:sz w:val="24"/>
        </w:rPr>
      </w:pPr>
    </w:p>
    <w:p w:rsidR="00C45A30" w:rsidRDefault="00C45A30" w:rsidP="0037079D">
      <w:pPr>
        <w:ind w:leftChars="218" w:left="480" w:firstLineChars="1000" w:firstLine="2409"/>
        <w:rPr>
          <w:rFonts w:ascii="方正仿宋_GBK" w:eastAsia="方正仿宋_GBK" w:hAnsi="宋体"/>
          <w:b/>
          <w:sz w:val="24"/>
        </w:rPr>
      </w:pPr>
    </w:p>
    <w:p w:rsidR="00C45A30" w:rsidRDefault="00C45A30" w:rsidP="0037079D">
      <w:pPr>
        <w:ind w:leftChars="218" w:left="480" w:firstLineChars="1000" w:firstLine="2409"/>
        <w:rPr>
          <w:rFonts w:ascii="方正仿宋_GBK" w:eastAsia="方正仿宋_GBK" w:hAnsi="宋体"/>
          <w:b/>
          <w:sz w:val="24"/>
        </w:rPr>
      </w:pPr>
    </w:p>
    <w:p w:rsidR="007D6ADC" w:rsidRDefault="007D6ADC" w:rsidP="0037079D">
      <w:pPr>
        <w:ind w:leftChars="218" w:left="480" w:firstLineChars="1000" w:firstLine="2409"/>
        <w:rPr>
          <w:rFonts w:ascii="方正仿宋_GBK" w:eastAsia="方正仿宋_GBK" w:hAnsi="宋体"/>
          <w:b/>
          <w:sz w:val="24"/>
        </w:rPr>
      </w:pPr>
    </w:p>
    <w:p w:rsidR="007D6ADC" w:rsidRDefault="007D6ADC" w:rsidP="0037079D">
      <w:pPr>
        <w:ind w:leftChars="218" w:left="480" w:firstLineChars="1000" w:firstLine="2409"/>
        <w:rPr>
          <w:rFonts w:ascii="方正仿宋_GBK" w:eastAsia="方正仿宋_GBK" w:hAnsi="宋体"/>
          <w:b/>
          <w:sz w:val="24"/>
        </w:rPr>
      </w:pPr>
    </w:p>
    <w:p w:rsidR="007D6ADC" w:rsidRDefault="007D6ADC" w:rsidP="0037079D">
      <w:pPr>
        <w:ind w:leftChars="218" w:left="480" w:firstLineChars="1000" w:firstLine="2409"/>
        <w:rPr>
          <w:rFonts w:ascii="方正仿宋_GBK" w:eastAsia="方正仿宋_GBK" w:hAnsi="宋体"/>
          <w:b/>
          <w:sz w:val="24"/>
        </w:rPr>
      </w:pPr>
    </w:p>
    <w:p w:rsidR="003307EF" w:rsidRDefault="007D6ADC" w:rsidP="007D6ADC">
      <w:pPr>
        <w:spacing w:after="240"/>
        <w:ind w:leftChars="-1000" w:left="-2200"/>
        <w:jc w:val="both"/>
        <w:rPr>
          <w:rFonts w:ascii="方正仿宋_GBK" w:eastAsia="方正仿宋_GBK" w:hAnsi="宋体"/>
          <w:b/>
          <w:sz w:val="24"/>
        </w:rPr>
      </w:pPr>
      <w:r>
        <w:rPr>
          <w:rFonts w:ascii="方正仿宋_GBK" w:eastAsia="方正仿宋_GBK" w:hAnsi="宋体" w:hint="eastAsia"/>
          <w:b/>
          <w:sz w:val="24"/>
        </w:rPr>
        <w:t xml:space="preserve">                 </w:t>
      </w:r>
    </w:p>
    <w:p w:rsidR="003307EF" w:rsidRDefault="003307EF" w:rsidP="007D6ADC">
      <w:pPr>
        <w:spacing w:after="240"/>
        <w:ind w:leftChars="-1000" w:left="-2200"/>
        <w:jc w:val="both"/>
        <w:rPr>
          <w:rFonts w:ascii="方正仿宋_GBK" w:eastAsia="方正仿宋_GBK" w:hAnsi="宋体"/>
          <w:b/>
          <w:sz w:val="24"/>
        </w:rPr>
      </w:pPr>
    </w:p>
    <w:p w:rsidR="007D6ADC" w:rsidRDefault="003307EF" w:rsidP="007D6ADC">
      <w:pPr>
        <w:spacing w:after="240"/>
        <w:ind w:leftChars="-1000" w:left="-2200"/>
        <w:jc w:val="both"/>
        <w:rPr>
          <w:rFonts w:ascii="方正仿宋_GBK" w:eastAsia="方正仿宋_GBK" w:hAnsi="宋体"/>
          <w:b/>
          <w:sz w:val="24"/>
        </w:rPr>
      </w:pPr>
      <w:r>
        <w:rPr>
          <w:rFonts w:ascii="方正仿宋_GBK" w:eastAsia="方正仿宋_GBK" w:hAnsi="宋体" w:hint="eastAsia"/>
          <w:b/>
          <w:sz w:val="24"/>
        </w:rPr>
        <w:lastRenderedPageBreak/>
        <w:t xml:space="preserve">                  </w:t>
      </w:r>
      <w:r w:rsidR="007D6ADC">
        <w:rPr>
          <w:rFonts w:ascii="方正仿宋_GBK" w:eastAsia="方正仿宋_GBK" w:hAnsi="宋体" w:hint="eastAsia"/>
          <w:b/>
          <w:sz w:val="24"/>
        </w:rPr>
        <w:t>附件四</w:t>
      </w:r>
    </w:p>
    <w:p w:rsidR="0037079D" w:rsidRPr="00F477EA" w:rsidRDefault="0037079D" w:rsidP="007D6ADC">
      <w:pPr>
        <w:spacing w:after="240"/>
        <w:ind w:leftChars="-1000" w:left="-2200" w:firstLineChars="1000" w:firstLine="2409"/>
        <w:jc w:val="center"/>
        <w:rPr>
          <w:rFonts w:ascii="方正仿宋_GBK" w:eastAsia="方正仿宋_GBK" w:hAnsi="宋体"/>
          <w:b/>
          <w:sz w:val="24"/>
        </w:rPr>
      </w:pPr>
      <w:r w:rsidRPr="00F477EA">
        <w:rPr>
          <w:rFonts w:ascii="方正仿宋_GBK" w:eastAsia="方正仿宋_GBK" w:hAnsi="宋体" w:hint="eastAsia"/>
          <w:b/>
          <w:sz w:val="24"/>
        </w:rPr>
        <w:t>制造商出具的授权书</w:t>
      </w:r>
    </w:p>
    <w:p w:rsidR="0037079D" w:rsidRPr="00F477EA" w:rsidRDefault="0037079D" w:rsidP="0037079D">
      <w:pPr>
        <w:rPr>
          <w:rFonts w:ascii="方正仿宋_GBK" w:eastAsia="方正仿宋_GBK" w:hAnsi="宋体"/>
          <w:sz w:val="24"/>
        </w:rPr>
      </w:pPr>
      <w:r w:rsidRPr="00F477EA">
        <w:rPr>
          <w:rFonts w:ascii="方正仿宋_GBK" w:eastAsia="方正仿宋_GBK" w:hAnsi="宋体" w:hint="eastAsia"/>
          <w:sz w:val="24"/>
        </w:rPr>
        <w:t>致：____________________________：</w:t>
      </w:r>
    </w:p>
    <w:p w:rsidR="0037079D" w:rsidRPr="00F477EA" w:rsidRDefault="0037079D" w:rsidP="0037079D">
      <w:pPr>
        <w:rPr>
          <w:rFonts w:ascii="方正仿宋_GBK" w:eastAsia="方正仿宋_GBK" w:hAnsi="宋体"/>
          <w:sz w:val="24"/>
        </w:rPr>
      </w:pPr>
    </w:p>
    <w:p w:rsidR="0037079D" w:rsidRPr="00F477EA" w:rsidRDefault="0037079D" w:rsidP="0037079D">
      <w:pPr>
        <w:spacing w:line="276" w:lineRule="auto"/>
        <w:rPr>
          <w:rFonts w:ascii="方正仿宋_GBK" w:eastAsia="方正仿宋_GBK" w:hAnsi="宋体"/>
          <w:sz w:val="24"/>
        </w:rPr>
      </w:pPr>
      <w:r w:rsidRPr="00F477EA">
        <w:rPr>
          <w:rFonts w:ascii="方正仿宋_GBK" w:eastAsia="方正仿宋_GBK" w:hAnsi="宋体" w:hint="eastAsia"/>
          <w:sz w:val="24"/>
        </w:rPr>
        <w:t xml:space="preserve">    我们___________________________（制造商名称）是按________________（国家名称）法律成立的一家制造商，主要营业地点设在__________________________（制造商地址）。兹指派按_______________（国家名称）的法律正式成立的，主要营业地点设在_____________________________________（贸易公司地址）的_______________________________（贸易公司名称）作为我方真正的和合法的代理人进行下列有效的活动：</w:t>
      </w:r>
    </w:p>
    <w:p w:rsidR="0037079D" w:rsidRPr="00F477EA" w:rsidRDefault="0037079D" w:rsidP="0037079D">
      <w:pPr>
        <w:spacing w:line="276" w:lineRule="auto"/>
        <w:ind w:firstLine="480"/>
        <w:rPr>
          <w:rFonts w:ascii="方正仿宋_GBK" w:eastAsia="方正仿宋_GBK" w:hAnsi="宋体"/>
          <w:sz w:val="24"/>
        </w:rPr>
      </w:pPr>
      <w:r w:rsidRPr="00F477EA">
        <w:rPr>
          <w:rFonts w:ascii="方正仿宋_GBK" w:eastAsia="方正仿宋_GBK" w:hAnsi="宋体" w:hint="eastAsia"/>
          <w:sz w:val="24"/>
        </w:rPr>
        <w:t>⑴代表我方在中华人民共和国办理贵方要求提供的由我方制造的货物的有关事宜，并对我方具有约束力。</w:t>
      </w:r>
    </w:p>
    <w:p w:rsidR="0037079D" w:rsidRPr="00F477EA" w:rsidRDefault="0037079D" w:rsidP="0037079D">
      <w:pPr>
        <w:spacing w:line="276" w:lineRule="auto"/>
        <w:ind w:firstLine="480"/>
        <w:rPr>
          <w:rFonts w:ascii="方正仿宋_GBK" w:eastAsia="方正仿宋_GBK" w:hAnsi="宋体"/>
          <w:sz w:val="24"/>
        </w:rPr>
      </w:pPr>
      <w:r w:rsidRPr="00F477EA">
        <w:rPr>
          <w:rFonts w:ascii="方正仿宋_GBK" w:eastAsia="方正仿宋_GBK" w:hAnsi="宋体" w:hint="eastAsia"/>
          <w:sz w:val="24"/>
        </w:rPr>
        <w:t>(2)我方兹授予____________________________（贸易公司名称）全权办理和履行上述我方为完成上述各点所必须的事宜，具有替换或撤消的全权。兹确认_______________________（贸易公司名称）或其正式授权代表依此合法地办理一切事宜。</w:t>
      </w:r>
    </w:p>
    <w:p w:rsidR="0037079D" w:rsidRPr="00F477EA" w:rsidRDefault="0037079D" w:rsidP="0037079D">
      <w:pPr>
        <w:spacing w:line="276" w:lineRule="auto"/>
        <w:rPr>
          <w:rFonts w:ascii="方正仿宋_GBK" w:eastAsia="方正仿宋_GBK" w:hAnsi="宋体"/>
          <w:sz w:val="24"/>
        </w:rPr>
      </w:pPr>
      <w:r w:rsidRPr="00F477EA">
        <w:rPr>
          <w:rFonts w:ascii="方正仿宋_GBK" w:eastAsia="方正仿宋_GBK" w:hAnsi="宋体" w:hint="eastAsia"/>
          <w:sz w:val="24"/>
        </w:rPr>
        <w:t xml:space="preserve">    我方于_______年______月______日签署本文件，____________________________（贸易公司名称）于_______年______月______日接受此件，以此为证。</w:t>
      </w:r>
    </w:p>
    <w:p w:rsidR="0037079D" w:rsidRPr="00F477EA" w:rsidRDefault="0037079D" w:rsidP="0037079D">
      <w:pPr>
        <w:rPr>
          <w:rFonts w:ascii="方正仿宋_GBK" w:eastAsia="方正仿宋_GBK" w:hAnsi="宋体"/>
          <w:sz w:val="24"/>
        </w:rPr>
      </w:pPr>
    </w:p>
    <w:p w:rsidR="0037079D" w:rsidRPr="00F477EA" w:rsidRDefault="0037079D" w:rsidP="0037079D">
      <w:pPr>
        <w:rPr>
          <w:rFonts w:ascii="方正仿宋_GBK" w:eastAsia="方正仿宋_GBK" w:hAnsi="宋体"/>
          <w:sz w:val="24"/>
        </w:rPr>
      </w:pPr>
    </w:p>
    <w:tbl>
      <w:tblPr>
        <w:tblW w:w="8613" w:type="dxa"/>
        <w:tblBorders>
          <w:bottom w:val="single" w:sz="4" w:space="0" w:color="auto"/>
          <w:insideH w:val="single" w:sz="4" w:space="0" w:color="auto"/>
        </w:tblBorders>
        <w:tblLayout w:type="fixed"/>
        <w:tblLook w:val="0000"/>
      </w:tblPr>
      <w:tblGrid>
        <w:gridCol w:w="2208"/>
        <w:gridCol w:w="2205"/>
        <w:gridCol w:w="236"/>
        <w:gridCol w:w="2179"/>
        <w:gridCol w:w="1785"/>
      </w:tblGrid>
      <w:tr w:rsidR="0037079D" w:rsidRPr="00F477EA" w:rsidTr="0037079D">
        <w:trPr>
          <w:trHeight w:val="560"/>
        </w:trPr>
        <w:tc>
          <w:tcPr>
            <w:tcW w:w="2208" w:type="dxa"/>
            <w:tcBorders>
              <w:top w:val="nil"/>
              <w:bottom w:val="nil"/>
            </w:tcBorders>
            <w:vAlign w:val="bottom"/>
          </w:tcPr>
          <w:p w:rsidR="0037079D" w:rsidRPr="00F477EA" w:rsidRDefault="0037079D" w:rsidP="0020185B">
            <w:pPr>
              <w:rPr>
                <w:rFonts w:ascii="方正仿宋_GBK" w:eastAsia="方正仿宋_GBK" w:hAnsi="宋体"/>
                <w:sz w:val="24"/>
              </w:rPr>
            </w:pPr>
            <w:r w:rsidRPr="00F477EA">
              <w:rPr>
                <w:rFonts w:ascii="方正仿宋_GBK" w:eastAsia="方正仿宋_GBK" w:hAnsi="宋体" w:hint="eastAsia"/>
                <w:sz w:val="24"/>
              </w:rPr>
              <w:t>贸易公司名称</w:t>
            </w:r>
          </w:p>
        </w:tc>
        <w:tc>
          <w:tcPr>
            <w:tcW w:w="2205" w:type="dxa"/>
            <w:vAlign w:val="bottom"/>
          </w:tcPr>
          <w:p w:rsidR="0037079D" w:rsidRPr="00F477EA" w:rsidRDefault="0037079D" w:rsidP="0020185B">
            <w:pPr>
              <w:rPr>
                <w:rFonts w:ascii="方正仿宋_GBK" w:eastAsia="方正仿宋_GBK" w:hAnsi="宋体"/>
                <w:sz w:val="24"/>
              </w:rPr>
            </w:pPr>
          </w:p>
        </w:tc>
        <w:tc>
          <w:tcPr>
            <w:tcW w:w="236" w:type="dxa"/>
            <w:tcBorders>
              <w:top w:val="nil"/>
              <w:bottom w:val="nil"/>
            </w:tcBorders>
            <w:vAlign w:val="bottom"/>
          </w:tcPr>
          <w:p w:rsidR="0037079D" w:rsidRPr="00F477EA" w:rsidRDefault="0037079D" w:rsidP="0020185B">
            <w:pPr>
              <w:rPr>
                <w:rFonts w:ascii="方正仿宋_GBK" w:eastAsia="方正仿宋_GBK" w:hAnsi="宋体"/>
                <w:sz w:val="24"/>
              </w:rPr>
            </w:pPr>
          </w:p>
        </w:tc>
        <w:tc>
          <w:tcPr>
            <w:tcW w:w="2179" w:type="dxa"/>
            <w:tcBorders>
              <w:top w:val="nil"/>
              <w:bottom w:val="nil"/>
            </w:tcBorders>
            <w:vAlign w:val="bottom"/>
          </w:tcPr>
          <w:p w:rsidR="0037079D" w:rsidRPr="00F477EA" w:rsidRDefault="0037079D" w:rsidP="0020185B">
            <w:pPr>
              <w:rPr>
                <w:rFonts w:ascii="方正仿宋_GBK" w:eastAsia="方正仿宋_GBK" w:hAnsi="宋体"/>
                <w:sz w:val="24"/>
              </w:rPr>
            </w:pPr>
            <w:r w:rsidRPr="00F477EA">
              <w:rPr>
                <w:rFonts w:ascii="方正仿宋_GBK" w:eastAsia="方正仿宋_GBK" w:hAnsi="宋体" w:hint="eastAsia"/>
                <w:sz w:val="24"/>
              </w:rPr>
              <w:t>制造商名称</w:t>
            </w:r>
          </w:p>
        </w:tc>
        <w:tc>
          <w:tcPr>
            <w:tcW w:w="1785" w:type="dxa"/>
            <w:vAlign w:val="bottom"/>
          </w:tcPr>
          <w:p w:rsidR="0037079D" w:rsidRPr="00F477EA" w:rsidRDefault="0037079D" w:rsidP="0020185B">
            <w:pPr>
              <w:rPr>
                <w:rFonts w:ascii="方正仿宋_GBK" w:eastAsia="方正仿宋_GBK" w:hAnsi="宋体"/>
                <w:sz w:val="24"/>
              </w:rPr>
            </w:pPr>
          </w:p>
        </w:tc>
      </w:tr>
      <w:tr w:rsidR="0037079D" w:rsidRPr="00F477EA" w:rsidTr="0037079D">
        <w:trPr>
          <w:trHeight w:val="560"/>
        </w:trPr>
        <w:tc>
          <w:tcPr>
            <w:tcW w:w="2208" w:type="dxa"/>
            <w:tcBorders>
              <w:top w:val="nil"/>
              <w:bottom w:val="nil"/>
            </w:tcBorders>
            <w:vAlign w:val="bottom"/>
          </w:tcPr>
          <w:p w:rsidR="0037079D" w:rsidRPr="00F477EA" w:rsidRDefault="0037079D" w:rsidP="0020185B">
            <w:pPr>
              <w:ind w:right="-170"/>
              <w:rPr>
                <w:rFonts w:ascii="方正仿宋_GBK" w:eastAsia="方正仿宋_GBK" w:hAnsi="宋体"/>
                <w:sz w:val="24"/>
              </w:rPr>
            </w:pPr>
            <w:r w:rsidRPr="00F477EA">
              <w:rPr>
                <w:rFonts w:ascii="方正仿宋_GBK" w:eastAsia="方正仿宋_GBK" w:hAnsi="宋体" w:hint="eastAsia"/>
                <w:sz w:val="24"/>
              </w:rPr>
              <w:t>签字人职务和部门</w:t>
            </w:r>
          </w:p>
        </w:tc>
        <w:tc>
          <w:tcPr>
            <w:tcW w:w="2205" w:type="dxa"/>
            <w:vAlign w:val="bottom"/>
          </w:tcPr>
          <w:p w:rsidR="0037079D" w:rsidRPr="00F477EA" w:rsidRDefault="0037079D" w:rsidP="0020185B">
            <w:pPr>
              <w:rPr>
                <w:rFonts w:ascii="方正仿宋_GBK" w:eastAsia="方正仿宋_GBK" w:hAnsi="宋体"/>
                <w:sz w:val="24"/>
              </w:rPr>
            </w:pPr>
          </w:p>
        </w:tc>
        <w:tc>
          <w:tcPr>
            <w:tcW w:w="236" w:type="dxa"/>
            <w:tcBorders>
              <w:top w:val="nil"/>
              <w:bottom w:val="nil"/>
            </w:tcBorders>
            <w:vAlign w:val="bottom"/>
          </w:tcPr>
          <w:p w:rsidR="0037079D" w:rsidRPr="00F477EA" w:rsidRDefault="0037079D" w:rsidP="0020185B">
            <w:pPr>
              <w:rPr>
                <w:rFonts w:ascii="方正仿宋_GBK" w:eastAsia="方正仿宋_GBK" w:hAnsi="宋体"/>
                <w:sz w:val="24"/>
              </w:rPr>
            </w:pPr>
          </w:p>
        </w:tc>
        <w:tc>
          <w:tcPr>
            <w:tcW w:w="2179" w:type="dxa"/>
            <w:tcBorders>
              <w:top w:val="nil"/>
              <w:bottom w:val="nil"/>
            </w:tcBorders>
            <w:vAlign w:val="bottom"/>
          </w:tcPr>
          <w:p w:rsidR="0037079D" w:rsidRPr="00F477EA" w:rsidRDefault="0037079D" w:rsidP="0020185B">
            <w:pPr>
              <w:rPr>
                <w:rFonts w:ascii="方正仿宋_GBK" w:eastAsia="方正仿宋_GBK" w:hAnsi="宋体"/>
                <w:sz w:val="24"/>
              </w:rPr>
            </w:pPr>
            <w:r w:rsidRPr="00F477EA">
              <w:rPr>
                <w:rFonts w:ascii="方正仿宋_GBK" w:eastAsia="方正仿宋_GBK" w:hAnsi="宋体" w:hint="eastAsia"/>
                <w:sz w:val="24"/>
              </w:rPr>
              <w:t>签字人职务和部门</w:t>
            </w:r>
          </w:p>
        </w:tc>
        <w:tc>
          <w:tcPr>
            <w:tcW w:w="1785" w:type="dxa"/>
            <w:vAlign w:val="bottom"/>
          </w:tcPr>
          <w:p w:rsidR="0037079D" w:rsidRPr="00F477EA" w:rsidRDefault="0037079D" w:rsidP="0020185B">
            <w:pPr>
              <w:rPr>
                <w:rFonts w:ascii="方正仿宋_GBK" w:eastAsia="方正仿宋_GBK" w:hAnsi="宋体"/>
                <w:sz w:val="24"/>
              </w:rPr>
            </w:pPr>
          </w:p>
        </w:tc>
      </w:tr>
      <w:tr w:rsidR="0037079D" w:rsidRPr="00F477EA" w:rsidTr="0037079D">
        <w:trPr>
          <w:trHeight w:val="560"/>
        </w:trPr>
        <w:tc>
          <w:tcPr>
            <w:tcW w:w="2208" w:type="dxa"/>
            <w:tcBorders>
              <w:top w:val="nil"/>
              <w:bottom w:val="nil"/>
            </w:tcBorders>
            <w:vAlign w:val="bottom"/>
          </w:tcPr>
          <w:p w:rsidR="0037079D" w:rsidRPr="00F477EA" w:rsidRDefault="0037079D" w:rsidP="0020185B">
            <w:pPr>
              <w:rPr>
                <w:rFonts w:ascii="方正仿宋_GBK" w:eastAsia="方正仿宋_GBK" w:hAnsi="宋体"/>
                <w:sz w:val="24"/>
              </w:rPr>
            </w:pPr>
            <w:r w:rsidRPr="00F477EA">
              <w:rPr>
                <w:rFonts w:ascii="方正仿宋_GBK" w:eastAsia="方正仿宋_GBK" w:hAnsi="宋体" w:hint="eastAsia"/>
                <w:sz w:val="24"/>
              </w:rPr>
              <w:t>签字人姓名</w:t>
            </w:r>
          </w:p>
        </w:tc>
        <w:tc>
          <w:tcPr>
            <w:tcW w:w="2205" w:type="dxa"/>
            <w:vAlign w:val="bottom"/>
          </w:tcPr>
          <w:p w:rsidR="0037079D" w:rsidRPr="00F477EA" w:rsidRDefault="0037079D" w:rsidP="0020185B">
            <w:pPr>
              <w:rPr>
                <w:rFonts w:ascii="方正仿宋_GBK" w:eastAsia="方正仿宋_GBK" w:hAnsi="宋体"/>
                <w:sz w:val="24"/>
              </w:rPr>
            </w:pPr>
          </w:p>
        </w:tc>
        <w:tc>
          <w:tcPr>
            <w:tcW w:w="236" w:type="dxa"/>
            <w:tcBorders>
              <w:top w:val="nil"/>
              <w:bottom w:val="nil"/>
            </w:tcBorders>
            <w:vAlign w:val="bottom"/>
          </w:tcPr>
          <w:p w:rsidR="0037079D" w:rsidRPr="00F477EA" w:rsidRDefault="0037079D" w:rsidP="0020185B">
            <w:pPr>
              <w:rPr>
                <w:rFonts w:ascii="方正仿宋_GBK" w:eastAsia="方正仿宋_GBK" w:hAnsi="宋体"/>
                <w:sz w:val="24"/>
              </w:rPr>
            </w:pPr>
          </w:p>
        </w:tc>
        <w:tc>
          <w:tcPr>
            <w:tcW w:w="2179" w:type="dxa"/>
            <w:tcBorders>
              <w:top w:val="nil"/>
              <w:bottom w:val="nil"/>
            </w:tcBorders>
            <w:vAlign w:val="bottom"/>
          </w:tcPr>
          <w:p w:rsidR="0037079D" w:rsidRPr="00F477EA" w:rsidRDefault="0037079D" w:rsidP="0020185B">
            <w:pPr>
              <w:rPr>
                <w:rFonts w:ascii="方正仿宋_GBK" w:eastAsia="方正仿宋_GBK" w:hAnsi="宋体"/>
                <w:sz w:val="24"/>
              </w:rPr>
            </w:pPr>
            <w:r w:rsidRPr="00F477EA">
              <w:rPr>
                <w:rFonts w:ascii="方正仿宋_GBK" w:eastAsia="方正仿宋_GBK" w:hAnsi="宋体" w:hint="eastAsia"/>
                <w:sz w:val="24"/>
              </w:rPr>
              <w:t>签字人姓名</w:t>
            </w:r>
          </w:p>
        </w:tc>
        <w:tc>
          <w:tcPr>
            <w:tcW w:w="1785" w:type="dxa"/>
            <w:vAlign w:val="bottom"/>
          </w:tcPr>
          <w:p w:rsidR="0037079D" w:rsidRPr="00F477EA" w:rsidRDefault="0037079D" w:rsidP="0020185B">
            <w:pPr>
              <w:rPr>
                <w:rFonts w:ascii="方正仿宋_GBK" w:eastAsia="方正仿宋_GBK" w:hAnsi="宋体"/>
                <w:sz w:val="24"/>
              </w:rPr>
            </w:pPr>
          </w:p>
        </w:tc>
      </w:tr>
      <w:tr w:rsidR="0037079D" w:rsidRPr="00F477EA" w:rsidTr="0037079D">
        <w:trPr>
          <w:trHeight w:val="560"/>
        </w:trPr>
        <w:tc>
          <w:tcPr>
            <w:tcW w:w="2208" w:type="dxa"/>
            <w:tcBorders>
              <w:top w:val="nil"/>
              <w:bottom w:val="nil"/>
            </w:tcBorders>
            <w:vAlign w:val="bottom"/>
          </w:tcPr>
          <w:p w:rsidR="0037079D" w:rsidRPr="00F477EA" w:rsidRDefault="0037079D" w:rsidP="0020185B">
            <w:pPr>
              <w:rPr>
                <w:rFonts w:ascii="方正仿宋_GBK" w:eastAsia="方正仿宋_GBK" w:hAnsi="宋体"/>
                <w:sz w:val="24"/>
              </w:rPr>
            </w:pPr>
            <w:r w:rsidRPr="00F477EA">
              <w:rPr>
                <w:rFonts w:ascii="方正仿宋_GBK" w:eastAsia="方正仿宋_GBK" w:hAnsi="宋体" w:hint="eastAsia"/>
                <w:sz w:val="24"/>
              </w:rPr>
              <w:t>签字人签名</w:t>
            </w:r>
          </w:p>
        </w:tc>
        <w:tc>
          <w:tcPr>
            <w:tcW w:w="2205" w:type="dxa"/>
            <w:vAlign w:val="bottom"/>
          </w:tcPr>
          <w:p w:rsidR="0037079D" w:rsidRPr="00F477EA" w:rsidRDefault="0037079D" w:rsidP="0020185B">
            <w:pPr>
              <w:rPr>
                <w:rFonts w:ascii="方正仿宋_GBK" w:eastAsia="方正仿宋_GBK" w:hAnsi="宋体"/>
                <w:sz w:val="24"/>
              </w:rPr>
            </w:pPr>
          </w:p>
        </w:tc>
        <w:tc>
          <w:tcPr>
            <w:tcW w:w="236" w:type="dxa"/>
            <w:tcBorders>
              <w:top w:val="nil"/>
              <w:bottom w:val="nil"/>
            </w:tcBorders>
            <w:vAlign w:val="bottom"/>
          </w:tcPr>
          <w:p w:rsidR="0037079D" w:rsidRPr="00F477EA" w:rsidRDefault="0037079D" w:rsidP="0020185B">
            <w:pPr>
              <w:rPr>
                <w:rFonts w:ascii="方正仿宋_GBK" w:eastAsia="方正仿宋_GBK" w:hAnsi="宋体"/>
                <w:sz w:val="24"/>
              </w:rPr>
            </w:pPr>
          </w:p>
        </w:tc>
        <w:tc>
          <w:tcPr>
            <w:tcW w:w="2179" w:type="dxa"/>
            <w:tcBorders>
              <w:top w:val="nil"/>
              <w:bottom w:val="nil"/>
            </w:tcBorders>
            <w:vAlign w:val="bottom"/>
          </w:tcPr>
          <w:p w:rsidR="0037079D" w:rsidRPr="00F477EA" w:rsidRDefault="0037079D" w:rsidP="0020185B">
            <w:pPr>
              <w:rPr>
                <w:rFonts w:ascii="方正仿宋_GBK" w:eastAsia="方正仿宋_GBK" w:hAnsi="宋体"/>
                <w:sz w:val="24"/>
              </w:rPr>
            </w:pPr>
            <w:r w:rsidRPr="00F477EA">
              <w:rPr>
                <w:rFonts w:ascii="方正仿宋_GBK" w:eastAsia="方正仿宋_GBK" w:hAnsi="宋体" w:hint="eastAsia"/>
                <w:sz w:val="24"/>
              </w:rPr>
              <w:t>签字人签名</w:t>
            </w:r>
          </w:p>
        </w:tc>
        <w:tc>
          <w:tcPr>
            <w:tcW w:w="1785" w:type="dxa"/>
            <w:vAlign w:val="bottom"/>
          </w:tcPr>
          <w:p w:rsidR="0037079D" w:rsidRPr="00F477EA" w:rsidRDefault="0037079D" w:rsidP="0020185B">
            <w:pPr>
              <w:rPr>
                <w:rFonts w:ascii="方正仿宋_GBK" w:eastAsia="方正仿宋_GBK" w:hAnsi="宋体"/>
                <w:sz w:val="24"/>
              </w:rPr>
            </w:pPr>
          </w:p>
        </w:tc>
      </w:tr>
    </w:tbl>
    <w:p w:rsidR="00C45A30" w:rsidRDefault="00C45A30" w:rsidP="0037079D">
      <w:pPr>
        <w:spacing w:line="288" w:lineRule="auto"/>
        <w:rPr>
          <w:rFonts w:ascii="宋体" w:hAnsi="宋体"/>
          <w:b/>
          <w:sz w:val="24"/>
        </w:rPr>
      </w:pPr>
    </w:p>
    <w:p w:rsidR="002719C0" w:rsidRDefault="002719C0" w:rsidP="0037079D">
      <w:pPr>
        <w:spacing w:line="288" w:lineRule="auto"/>
        <w:rPr>
          <w:rFonts w:ascii="方正仿宋_GBK" w:eastAsia="方正仿宋_GBK" w:hAnsi="宋体"/>
          <w:b/>
          <w:sz w:val="24"/>
        </w:rPr>
      </w:pPr>
    </w:p>
    <w:p w:rsidR="0037079D" w:rsidRPr="007D6ADC" w:rsidRDefault="007D6ADC" w:rsidP="0037079D">
      <w:pPr>
        <w:spacing w:line="288" w:lineRule="auto"/>
        <w:rPr>
          <w:rFonts w:ascii="方正仿宋_GBK" w:eastAsia="方正仿宋_GBK" w:hAnsi="宋体"/>
          <w:b/>
          <w:sz w:val="24"/>
        </w:rPr>
      </w:pPr>
      <w:r w:rsidRPr="007D6ADC">
        <w:rPr>
          <w:rFonts w:ascii="方正仿宋_GBK" w:eastAsia="方正仿宋_GBK" w:hAnsi="宋体" w:hint="eastAsia"/>
          <w:b/>
          <w:sz w:val="24"/>
        </w:rPr>
        <w:lastRenderedPageBreak/>
        <w:t>附件五</w:t>
      </w:r>
    </w:p>
    <w:p w:rsidR="0037079D" w:rsidRPr="007D6ADC" w:rsidRDefault="0037079D" w:rsidP="0037079D">
      <w:pPr>
        <w:spacing w:line="288" w:lineRule="auto"/>
        <w:rPr>
          <w:rFonts w:ascii="方正仿宋_GBK" w:eastAsia="方正仿宋_GBK" w:hAnsi="宋体"/>
          <w:b/>
          <w:sz w:val="24"/>
        </w:rPr>
      </w:pPr>
      <w:r>
        <w:rPr>
          <w:rFonts w:ascii="宋体" w:hAnsi="宋体" w:hint="eastAsia"/>
          <w:b/>
          <w:sz w:val="24"/>
        </w:rPr>
        <w:t xml:space="preserve">                         </w:t>
      </w:r>
      <w:r w:rsidRPr="007D6ADC">
        <w:rPr>
          <w:rFonts w:ascii="方正仿宋_GBK" w:eastAsia="方正仿宋_GBK" w:hAnsi="宋体" w:hint="eastAsia"/>
          <w:b/>
          <w:sz w:val="24"/>
        </w:rPr>
        <w:t>制造商资格声明</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1.制造商名称及概况：</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A.制造商名称：______________________________________</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B.总部地址：________________________________________ </w:t>
      </w:r>
    </w:p>
    <w:p w:rsidR="0037079D" w:rsidRPr="00F477EA" w:rsidRDefault="0037079D" w:rsidP="0037079D">
      <w:pPr>
        <w:spacing w:line="288" w:lineRule="auto"/>
        <w:ind w:firstLine="600"/>
        <w:rPr>
          <w:rFonts w:ascii="方正仿宋_GBK" w:eastAsia="方正仿宋_GBK" w:hAnsi="宋体"/>
          <w:sz w:val="24"/>
        </w:rPr>
      </w:pPr>
      <w:r w:rsidRPr="00F477EA">
        <w:rPr>
          <w:rFonts w:ascii="方正仿宋_GBK" w:eastAsia="方正仿宋_GBK" w:hAnsi="宋体" w:hint="eastAsia"/>
          <w:sz w:val="24"/>
        </w:rPr>
        <w:t xml:space="preserve">传真／电话：_____________________ </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C.成立日期或注册日期：____________________</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D.实收资本：___________________</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E.近期资产负债表（到_______年___月___日止）。</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⑴固定资产：_______________</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⑵流动资产：_______________</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⑶长期债务：_______________</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⑷流动债务：_______________</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⑸净值：_______________</w:t>
      </w:r>
    </w:p>
    <w:p w:rsidR="0037079D" w:rsidRPr="00F477EA" w:rsidRDefault="0037079D" w:rsidP="0037079D">
      <w:pPr>
        <w:spacing w:line="288" w:lineRule="auto"/>
        <w:ind w:left="240"/>
        <w:rPr>
          <w:rFonts w:ascii="方正仿宋_GBK" w:eastAsia="方正仿宋_GBK" w:hAnsi="宋体"/>
          <w:sz w:val="24"/>
        </w:rPr>
      </w:pPr>
      <w:r w:rsidRPr="00F477EA">
        <w:rPr>
          <w:rFonts w:ascii="方正仿宋_GBK" w:eastAsia="方正仿宋_GBK" w:hAnsi="宋体" w:hint="eastAsia"/>
          <w:sz w:val="24"/>
        </w:rPr>
        <w:t>F.主要负责人姓名：_________________</w:t>
      </w:r>
    </w:p>
    <w:p w:rsidR="0037079D" w:rsidRPr="00F477EA" w:rsidRDefault="0037079D" w:rsidP="0037079D">
      <w:pPr>
        <w:spacing w:line="288" w:lineRule="auto"/>
        <w:ind w:left="240"/>
        <w:rPr>
          <w:rFonts w:ascii="方正仿宋_GBK" w:eastAsia="方正仿宋_GBK" w:hAnsi="宋体"/>
          <w:sz w:val="24"/>
        </w:rPr>
      </w:pPr>
      <w:r w:rsidRPr="00F477EA">
        <w:rPr>
          <w:rFonts w:ascii="方正仿宋_GBK" w:eastAsia="方正仿宋_GBK" w:hAnsi="宋体" w:hint="eastAsia"/>
          <w:sz w:val="24"/>
        </w:rPr>
        <w:t>G.制造商在中华人民共和国的代表姓名和地址（如有的话）：_______________________</w:t>
      </w:r>
      <w:r>
        <w:rPr>
          <w:rFonts w:ascii="方正仿宋_GBK" w:eastAsia="方正仿宋_GBK" w:hAnsi="宋体" w:hint="eastAsia"/>
          <w:sz w:val="24"/>
        </w:rPr>
        <w:t>_______________________________</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2.</w:t>
      </w:r>
    </w:p>
    <w:p w:rsidR="0037079D" w:rsidRPr="00F477EA" w:rsidRDefault="0037079D" w:rsidP="0037079D">
      <w:pPr>
        <w:spacing w:line="288" w:lineRule="auto"/>
        <w:ind w:left="240"/>
        <w:rPr>
          <w:rFonts w:ascii="方正仿宋_GBK" w:eastAsia="方正仿宋_GBK" w:hAnsi="宋体"/>
          <w:sz w:val="24"/>
        </w:rPr>
      </w:pPr>
      <w:r w:rsidRPr="00F477EA">
        <w:rPr>
          <w:rFonts w:ascii="方正仿宋_GBK" w:eastAsia="方正仿宋_GBK" w:hAnsi="宋体" w:hint="eastAsia"/>
          <w:sz w:val="24"/>
        </w:rPr>
        <w:t>A.关于制造商所提供货物的设施及其它情况：</w:t>
      </w:r>
    </w:p>
    <w:tbl>
      <w:tblPr>
        <w:tblW w:w="0" w:type="auto"/>
        <w:tblLayout w:type="fixed"/>
        <w:tblLook w:val="0000"/>
      </w:tblPr>
      <w:tblGrid>
        <w:gridCol w:w="2103"/>
        <w:gridCol w:w="735"/>
        <w:gridCol w:w="1890"/>
        <w:gridCol w:w="525"/>
        <w:gridCol w:w="1641"/>
        <w:gridCol w:w="525"/>
        <w:gridCol w:w="1488"/>
      </w:tblGrid>
      <w:tr w:rsidR="0037079D" w:rsidRPr="00F477EA" w:rsidTr="0020185B">
        <w:trPr>
          <w:trHeight w:hRule="exact" w:val="560"/>
        </w:trPr>
        <w:tc>
          <w:tcPr>
            <w:tcW w:w="2103" w:type="dxa"/>
            <w:vAlign w:val="bottom"/>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 xml:space="preserve"> 工厂名称和地址</w:t>
            </w:r>
          </w:p>
        </w:tc>
        <w:tc>
          <w:tcPr>
            <w:tcW w:w="735" w:type="dxa"/>
            <w:vAlign w:val="bottom"/>
          </w:tcPr>
          <w:p w:rsidR="0037079D" w:rsidRPr="00F477EA" w:rsidRDefault="0037079D" w:rsidP="0020185B">
            <w:pPr>
              <w:spacing w:line="288" w:lineRule="auto"/>
              <w:rPr>
                <w:rFonts w:ascii="方正仿宋_GBK" w:eastAsia="方正仿宋_GBK" w:hAnsi="宋体"/>
                <w:sz w:val="24"/>
              </w:rPr>
            </w:pPr>
          </w:p>
        </w:tc>
        <w:tc>
          <w:tcPr>
            <w:tcW w:w="1890" w:type="dxa"/>
            <w:vAlign w:val="bottom"/>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生产的项目</w:t>
            </w:r>
          </w:p>
        </w:tc>
        <w:tc>
          <w:tcPr>
            <w:tcW w:w="525" w:type="dxa"/>
            <w:vAlign w:val="bottom"/>
          </w:tcPr>
          <w:p w:rsidR="0037079D" w:rsidRPr="00F477EA" w:rsidRDefault="0037079D" w:rsidP="0020185B">
            <w:pPr>
              <w:spacing w:line="288" w:lineRule="auto"/>
              <w:rPr>
                <w:rFonts w:ascii="方正仿宋_GBK" w:eastAsia="方正仿宋_GBK" w:hAnsi="宋体"/>
                <w:sz w:val="24"/>
              </w:rPr>
            </w:pPr>
          </w:p>
        </w:tc>
        <w:tc>
          <w:tcPr>
            <w:tcW w:w="1641" w:type="dxa"/>
            <w:vAlign w:val="bottom"/>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年生产能力</w:t>
            </w:r>
          </w:p>
        </w:tc>
        <w:tc>
          <w:tcPr>
            <w:tcW w:w="525" w:type="dxa"/>
            <w:vAlign w:val="bottom"/>
          </w:tcPr>
          <w:p w:rsidR="0037079D" w:rsidRPr="00F477EA" w:rsidRDefault="0037079D" w:rsidP="0020185B">
            <w:pPr>
              <w:spacing w:line="288" w:lineRule="auto"/>
              <w:rPr>
                <w:rFonts w:ascii="方正仿宋_GBK" w:eastAsia="方正仿宋_GBK" w:hAnsi="宋体"/>
                <w:sz w:val="24"/>
              </w:rPr>
            </w:pPr>
          </w:p>
        </w:tc>
        <w:tc>
          <w:tcPr>
            <w:tcW w:w="1488" w:type="dxa"/>
            <w:vAlign w:val="bottom"/>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职工人数</w:t>
            </w:r>
          </w:p>
        </w:tc>
      </w:tr>
      <w:tr w:rsidR="0037079D" w:rsidRPr="00F477EA" w:rsidTr="0020185B">
        <w:trPr>
          <w:trHeight w:hRule="exact" w:val="560"/>
        </w:trPr>
        <w:tc>
          <w:tcPr>
            <w:tcW w:w="2103" w:type="dxa"/>
            <w:tcBorders>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735" w:type="dxa"/>
          </w:tcPr>
          <w:p w:rsidR="0037079D" w:rsidRPr="00F477EA" w:rsidRDefault="0037079D" w:rsidP="0020185B">
            <w:pPr>
              <w:spacing w:line="288" w:lineRule="auto"/>
              <w:rPr>
                <w:rFonts w:ascii="方正仿宋_GBK" w:eastAsia="方正仿宋_GBK" w:hAnsi="宋体"/>
                <w:sz w:val="24"/>
              </w:rPr>
            </w:pPr>
          </w:p>
        </w:tc>
        <w:tc>
          <w:tcPr>
            <w:tcW w:w="1890" w:type="dxa"/>
            <w:tcBorders>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525" w:type="dxa"/>
          </w:tcPr>
          <w:p w:rsidR="0037079D" w:rsidRPr="00F477EA" w:rsidRDefault="0037079D" w:rsidP="0020185B">
            <w:pPr>
              <w:spacing w:line="288" w:lineRule="auto"/>
              <w:rPr>
                <w:rFonts w:ascii="方正仿宋_GBK" w:eastAsia="方正仿宋_GBK" w:hAnsi="宋体"/>
                <w:sz w:val="24"/>
              </w:rPr>
            </w:pPr>
          </w:p>
        </w:tc>
        <w:tc>
          <w:tcPr>
            <w:tcW w:w="1641" w:type="dxa"/>
            <w:tcBorders>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525" w:type="dxa"/>
          </w:tcPr>
          <w:p w:rsidR="0037079D" w:rsidRPr="00F477EA" w:rsidRDefault="0037079D" w:rsidP="0020185B">
            <w:pPr>
              <w:spacing w:line="288" w:lineRule="auto"/>
              <w:rPr>
                <w:rFonts w:ascii="方正仿宋_GBK" w:eastAsia="方正仿宋_GBK" w:hAnsi="宋体"/>
                <w:sz w:val="24"/>
              </w:rPr>
            </w:pPr>
          </w:p>
        </w:tc>
        <w:tc>
          <w:tcPr>
            <w:tcW w:w="1488" w:type="dxa"/>
            <w:tcBorders>
              <w:bottom w:val="single" w:sz="4" w:space="0" w:color="auto"/>
            </w:tcBorders>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trHeight w:hRule="exact" w:val="560"/>
        </w:trPr>
        <w:tc>
          <w:tcPr>
            <w:tcW w:w="2103"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735" w:type="dxa"/>
          </w:tcPr>
          <w:p w:rsidR="0037079D" w:rsidRPr="00F477EA" w:rsidRDefault="0037079D" w:rsidP="0020185B">
            <w:pPr>
              <w:spacing w:line="288" w:lineRule="auto"/>
              <w:rPr>
                <w:rFonts w:ascii="方正仿宋_GBK" w:eastAsia="方正仿宋_GBK" w:hAnsi="宋体"/>
                <w:sz w:val="24"/>
              </w:rPr>
            </w:pPr>
          </w:p>
        </w:tc>
        <w:tc>
          <w:tcPr>
            <w:tcW w:w="1890"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525" w:type="dxa"/>
          </w:tcPr>
          <w:p w:rsidR="0037079D" w:rsidRPr="00F477EA" w:rsidRDefault="0037079D" w:rsidP="0020185B">
            <w:pPr>
              <w:spacing w:line="288" w:lineRule="auto"/>
              <w:rPr>
                <w:rFonts w:ascii="方正仿宋_GBK" w:eastAsia="方正仿宋_GBK" w:hAnsi="宋体"/>
                <w:sz w:val="24"/>
              </w:rPr>
            </w:pPr>
          </w:p>
        </w:tc>
        <w:tc>
          <w:tcPr>
            <w:tcW w:w="1641"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525" w:type="dxa"/>
          </w:tcPr>
          <w:p w:rsidR="0037079D" w:rsidRPr="00F477EA" w:rsidRDefault="0037079D" w:rsidP="0020185B">
            <w:pPr>
              <w:spacing w:line="288" w:lineRule="auto"/>
              <w:rPr>
                <w:rFonts w:ascii="方正仿宋_GBK" w:eastAsia="方正仿宋_GBK" w:hAnsi="宋体"/>
                <w:sz w:val="24"/>
              </w:rPr>
            </w:pPr>
          </w:p>
        </w:tc>
        <w:tc>
          <w:tcPr>
            <w:tcW w:w="1488"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r>
    </w:tbl>
    <w:p w:rsidR="0037079D" w:rsidRPr="00F477EA" w:rsidRDefault="0037079D" w:rsidP="0037079D">
      <w:pPr>
        <w:spacing w:line="288" w:lineRule="auto"/>
        <w:rPr>
          <w:rFonts w:ascii="方正仿宋_GBK" w:eastAsia="方正仿宋_GBK" w:hAnsi="宋体"/>
          <w:sz w:val="24"/>
        </w:rPr>
      </w:pP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lastRenderedPageBreak/>
        <w:t xml:space="preserve">　B.制造商不生产而需从其它制造商购买的主要零部件：</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3997"/>
        <w:gridCol w:w="861"/>
        <w:gridCol w:w="3192"/>
      </w:tblGrid>
      <w:tr w:rsidR="0037079D" w:rsidRPr="00F477EA" w:rsidTr="0020185B">
        <w:trPr>
          <w:trHeight w:val="440"/>
        </w:trPr>
        <w:tc>
          <w:tcPr>
            <w:tcW w:w="3997" w:type="dxa"/>
            <w:tcBorders>
              <w:top w:val="nil"/>
              <w:left w:val="nil"/>
              <w:bottom w:val="nil"/>
              <w:right w:val="nil"/>
            </w:tcBorders>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制造商名称和地址</w:t>
            </w:r>
          </w:p>
        </w:tc>
        <w:tc>
          <w:tcPr>
            <w:tcW w:w="861" w:type="dxa"/>
            <w:tcBorders>
              <w:top w:val="nil"/>
              <w:left w:val="nil"/>
              <w:bottom w:val="nil"/>
              <w:right w:val="nil"/>
            </w:tcBorders>
          </w:tcPr>
          <w:p w:rsidR="0037079D" w:rsidRPr="00F477EA" w:rsidRDefault="0037079D" w:rsidP="0020185B">
            <w:pPr>
              <w:spacing w:line="288" w:lineRule="auto"/>
              <w:rPr>
                <w:rFonts w:ascii="方正仿宋_GBK" w:eastAsia="方正仿宋_GBK" w:hAnsi="宋体"/>
                <w:sz w:val="24"/>
              </w:rPr>
            </w:pPr>
          </w:p>
        </w:tc>
        <w:tc>
          <w:tcPr>
            <w:tcW w:w="3192" w:type="dxa"/>
            <w:tcBorders>
              <w:top w:val="nil"/>
              <w:left w:val="nil"/>
              <w:bottom w:val="nil"/>
              <w:right w:val="nil"/>
            </w:tcBorders>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主要零部件名称</w:t>
            </w:r>
          </w:p>
        </w:tc>
      </w:tr>
      <w:tr w:rsidR="0037079D" w:rsidRPr="00F477EA" w:rsidTr="0020185B">
        <w:trPr>
          <w:trHeight w:val="440"/>
        </w:trPr>
        <w:tc>
          <w:tcPr>
            <w:tcW w:w="3997" w:type="dxa"/>
            <w:tcBorders>
              <w:top w:val="nil"/>
              <w:left w:val="nil"/>
              <w:bottom w:val="single" w:sz="4" w:space="0" w:color="auto"/>
              <w:right w:val="nil"/>
            </w:tcBorders>
          </w:tcPr>
          <w:p w:rsidR="0037079D" w:rsidRPr="00F477EA" w:rsidRDefault="0037079D" w:rsidP="0020185B">
            <w:pPr>
              <w:spacing w:line="288" w:lineRule="auto"/>
              <w:rPr>
                <w:rFonts w:ascii="方正仿宋_GBK" w:eastAsia="方正仿宋_GBK" w:hAnsi="宋体"/>
                <w:sz w:val="24"/>
              </w:rPr>
            </w:pPr>
          </w:p>
        </w:tc>
        <w:tc>
          <w:tcPr>
            <w:tcW w:w="861" w:type="dxa"/>
            <w:tcBorders>
              <w:top w:val="nil"/>
              <w:left w:val="nil"/>
              <w:bottom w:val="nil"/>
              <w:right w:val="nil"/>
            </w:tcBorders>
          </w:tcPr>
          <w:p w:rsidR="0037079D" w:rsidRPr="00F477EA" w:rsidRDefault="0037079D" w:rsidP="0020185B">
            <w:pPr>
              <w:spacing w:line="288" w:lineRule="auto"/>
              <w:jc w:val="center"/>
              <w:rPr>
                <w:rFonts w:ascii="方正仿宋_GBK" w:eastAsia="方正仿宋_GBK" w:hAnsi="宋体"/>
                <w:sz w:val="24"/>
              </w:rPr>
            </w:pPr>
          </w:p>
        </w:tc>
        <w:tc>
          <w:tcPr>
            <w:tcW w:w="3192" w:type="dxa"/>
            <w:tcBorders>
              <w:top w:val="nil"/>
              <w:left w:val="nil"/>
              <w:bottom w:val="single" w:sz="4" w:space="0" w:color="auto"/>
              <w:right w:val="nil"/>
            </w:tcBorders>
          </w:tcPr>
          <w:p w:rsidR="0037079D" w:rsidRPr="00F477EA" w:rsidRDefault="0037079D" w:rsidP="0020185B">
            <w:pPr>
              <w:spacing w:line="288" w:lineRule="auto"/>
              <w:jc w:val="center"/>
              <w:rPr>
                <w:rFonts w:ascii="方正仿宋_GBK" w:eastAsia="方正仿宋_GBK" w:hAnsi="宋体"/>
                <w:sz w:val="24"/>
              </w:rPr>
            </w:pPr>
          </w:p>
        </w:tc>
      </w:tr>
      <w:tr w:rsidR="0037079D" w:rsidRPr="00F477EA" w:rsidTr="0020185B">
        <w:trPr>
          <w:trHeight w:val="440"/>
        </w:trPr>
        <w:tc>
          <w:tcPr>
            <w:tcW w:w="3997" w:type="dxa"/>
            <w:tcBorders>
              <w:top w:val="single" w:sz="4" w:space="0" w:color="auto"/>
              <w:left w:val="nil"/>
              <w:bottom w:val="single" w:sz="4" w:space="0" w:color="auto"/>
              <w:right w:val="nil"/>
            </w:tcBorders>
          </w:tcPr>
          <w:p w:rsidR="0037079D" w:rsidRPr="00F477EA" w:rsidRDefault="0037079D" w:rsidP="0020185B">
            <w:pPr>
              <w:spacing w:line="288" w:lineRule="auto"/>
              <w:rPr>
                <w:rFonts w:ascii="方正仿宋_GBK" w:eastAsia="方正仿宋_GBK" w:hAnsi="宋体"/>
                <w:sz w:val="24"/>
              </w:rPr>
            </w:pPr>
          </w:p>
        </w:tc>
        <w:tc>
          <w:tcPr>
            <w:tcW w:w="861" w:type="dxa"/>
            <w:tcBorders>
              <w:top w:val="nil"/>
              <w:left w:val="nil"/>
              <w:bottom w:val="nil"/>
              <w:right w:val="nil"/>
            </w:tcBorders>
          </w:tcPr>
          <w:p w:rsidR="0037079D" w:rsidRPr="00F477EA" w:rsidRDefault="0037079D" w:rsidP="0020185B">
            <w:pPr>
              <w:spacing w:line="288" w:lineRule="auto"/>
              <w:rPr>
                <w:rFonts w:ascii="方正仿宋_GBK" w:eastAsia="方正仿宋_GBK" w:hAnsi="宋体"/>
                <w:sz w:val="24"/>
              </w:rPr>
            </w:pPr>
          </w:p>
        </w:tc>
        <w:tc>
          <w:tcPr>
            <w:tcW w:w="3192" w:type="dxa"/>
            <w:tcBorders>
              <w:top w:val="single" w:sz="4" w:space="0" w:color="auto"/>
              <w:left w:val="nil"/>
              <w:bottom w:val="single" w:sz="4" w:space="0" w:color="auto"/>
              <w:right w:val="nil"/>
            </w:tcBorders>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trHeight w:val="440"/>
        </w:trPr>
        <w:tc>
          <w:tcPr>
            <w:tcW w:w="3997" w:type="dxa"/>
            <w:tcBorders>
              <w:top w:val="single" w:sz="4" w:space="0" w:color="auto"/>
              <w:left w:val="nil"/>
              <w:bottom w:val="single" w:sz="4" w:space="0" w:color="auto"/>
              <w:right w:val="nil"/>
            </w:tcBorders>
          </w:tcPr>
          <w:p w:rsidR="0037079D" w:rsidRPr="00F477EA" w:rsidRDefault="0037079D" w:rsidP="0020185B">
            <w:pPr>
              <w:spacing w:line="288" w:lineRule="auto"/>
              <w:rPr>
                <w:rFonts w:ascii="方正仿宋_GBK" w:eastAsia="方正仿宋_GBK" w:hAnsi="宋体"/>
                <w:sz w:val="24"/>
              </w:rPr>
            </w:pPr>
          </w:p>
        </w:tc>
        <w:tc>
          <w:tcPr>
            <w:tcW w:w="861" w:type="dxa"/>
            <w:tcBorders>
              <w:top w:val="nil"/>
              <w:left w:val="nil"/>
              <w:bottom w:val="nil"/>
              <w:right w:val="nil"/>
            </w:tcBorders>
          </w:tcPr>
          <w:p w:rsidR="0037079D" w:rsidRPr="00F477EA" w:rsidRDefault="0037079D" w:rsidP="0020185B">
            <w:pPr>
              <w:spacing w:line="288" w:lineRule="auto"/>
              <w:rPr>
                <w:rFonts w:ascii="方正仿宋_GBK" w:eastAsia="方正仿宋_GBK" w:hAnsi="宋体"/>
                <w:sz w:val="24"/>
              </w:rPr>
            </w:pPr>
          </w:p>
        </w:tc>
        <w:tc>
          <w:tcPr>
            <w:tcW w:w="3192" w:type="dxa"/>
            <w:tcBorders>
              <w:top w:val="single" w:sz="4" w:space="0" w:color="auto"/>
              <w:left w:val="nil"/>
              <w:bottom w:val="single" w:sz="4" w:space="0" w:color="auto"/>
              <w:right w:val="nil"/>
            </w:tcBorders>
          </w:tcPr>
          <w:p w:rsidR="0037079D" w:rsidRPr="00F477EA" w:rsidRDefault="0037079D" w:rsidP="0020185B">
            <w:pPr>
              <w:spacing w:line="288" w:lineRule="auto"/>
              <w:rPr>
                <w:rFonts w:ascii="方正仿宋_GBK" w:eastAsia="方正仿宋_GBK" w:hAnsi="宋体"/>
                <w:sz w:val="24"/>
              </w:rPr>
            </w:pPr>
          </w:p>
        </w:tc>
      </w:tr>
    </w:tbl>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3.本制造商生产报价货物的经验（包括：年限、项目业主、额定能力、商业营运起始日期等）。</w:t>
      </w:r>
    </w:p>
    <w:tbl>
      <w:tblPr>
        <w:tblW w:w="0" w:type="auto"/>
        <w:tblBorders>
          <w:bottom w:val="single" w:sz="4" w:space="0" w:color="auto"/>
          <w:insideH w:val="single" w:sz="4" w:space="0" w:color="auto"/>
        </w:tblBorders>
        <w:tblLayout w:type="fixed"/>
        <w:tblLook w:val="0000"/>
      </w:tblPr>
      <w:tblGrid>
        <w:gridCol w:w="8529"/>
      </w:tblGrid>
      <w:tr w:rsidR="0037079D" w:rsidRPr="00F477EA" w:rsidTr="0020185B">
        <w:tc>
          <w:tcPr>
            <w:tcW w:w="8529" w:type="dxa"/>
          </w:tcPr>
          <w:p w:rsidR="0037079D" w:rsidRPr="00F477EA" w:rsidRDefault="0037079D" w:rsidP="0020185B">
            <w:pPr>
              <w:spacing w:line="288" w:lineRule="auto"/>
              <w:rPr>
                <w:rFonts w:ascii="方正仿宋_GBK" w:eastAsia="方正仿宋_GBK" w:hAnsi="宋体"/>
                <w:sz w:val="24"/>
              </w:rPr>
            </w:pPr>
          </w:p>
        </w:tc>
      </w:tr>
      <w:tr w:rsidR="0037079D" w:rsidTr="0020185B">
        <w:tc>
          <w:tcPr>
            <w:tcW w:w="8529" w:type="dxa"/>
          </w:tcPr>
          <w:p w:rsidR="0037079D" w:rsidRDefault="0037079D" w:rsidP="0020185B">
            <w:pPr>
              <w:spacing w:line="288" w:lineRule="auto"/>
              <w:rPr>
                <w:rFonts w:ascii="宋体" w:hAnsi="宋体"/>
                <w:sz w:val="24"/>
              </w:rPr>
            </w:pPr>
          </w:p>
        </w:tc>
      </w:tr>
    </w:tbl>
    <w:p w:rsidR="0037079D" w:rsidRDefault="0037079D" w:rsidP="0037079D">
      <w:pPr>
        <w:spacing w:line="288" w:lineRule="auto"/>
        <w:rPr>
          <w:rFonts w:ascii="宋体" w:hAnsi="宋体"/>
          <w:sz w:val="24"/>
        </w:rPr>
      </w:pPr>
    </w:p>
    <w:p w:rsidR="0037079D" w:rsidRDefault="0037079D" w:rsidP="0037079D">
      <w:pPr>
        <w:spacing w:line="288" w:lineRule="auto"/>
        <w:rPr>
          <w:rFonts w:ascii="宋体" w:hAnsi="宋体"/>
          <w:sz w:val="24"/>
        </w:rPr>
      </w:pPr>
      <w:r>
        <w:rPr>
          <w:rFonts w:ascii="宋体" w:hAnsi="宋体" w:hint="eastAsia"/>
          <w:sz w:val="24"/>
        </w:rPr>
        <w:t xml:space="preserve">　</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4.近三年该类货物主要销售给国内、外主要用户的名称和地址：     　　</w:t>
      </w:r>
    </w:p>
    <w:tbl>
      <w:tblPr>
        <w:tblW w:w="8308" w:type="dxa"/>
        <w:tblInd w:w="343" w:type="dxa"/>
        <w:tblBorders>
          <w:bottom w:val="single" w:sz="4" w:space="0" w:color="auto"/>
          <w:insideH w:val="single" w:sz="4" w:space="0" w:color="auto"/>
        </w:tblBorders>
        <w:tblLayout w:type="fixed"/>
        <w:tblCellMar>
          <w:left w:w="28" w:type="dxa"/>
          <w:right w:w="28" w:type="dxa"/>
        </w:tblCellMar>
        <w:tblLook w:val="0000"/>
      </w:tblPr>
      <w:tblGrid>
        <w:gridCol w:w="3808"/>
        <w:gridCol w:w="735"/>
        <w:gridCol w:w="3765"/>
      </w:tblGrid>
      <w:tr w:rsidR="0037079D" w:rsidRPr="00F477EA" w:rsidTr="0020185B">
        <w:trPr>
          <w:trHeight w:val="520"/>
        </w:trPr>
        <w:tc>
          <w:tcPr>
            <w:tcW w:w="3808" w:type="dxa"/>
            <w:tcBorders>
              <w:top w:val="nil"/>
              <w:bottom w:val="nil"/>
            </w:tcBorders>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（1）国内销售</w:t>
            </w:r>
          </w:p>
        </w:tc>
        <w:tc>
          <w:tcPr>
            <w:tcW w:w="735" w:type="dxa"/>
            <w:tcBorders>
              <w:top w:val="nil"/>
              <w:bottom w:val="nil"/>
            </w:tcBorders>
          </w:tcPr>
          <w:p w:rsidR="0037079D" w:rsidRPr="00F477EA" w:rsidRDefault="0037079D" w:rsidP="0020185B">
            <w:pPr>
              <w:spacing w:line="288" w:lineRule="auto"/>
              <w:rPr>
                <w:rFonts w:ascii="方正仿宋_GBK" w:eastAsia="方正仿宋_GBK" w:hAnsi="宋体"/>
                <w:sz w:val="24"/>
              </w:rPr>
            </w:pPr>
          </w:p>
        </w:tc>
        <w:tc>
          <w:tcPr>
            <w:tcW w:w="3765" w:type="dxa"/>
            <w:tcBorders>
              <w:top w:val="nil"/>
              <w:bottom w:val="nil"/>
            </w:tcBorders>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trHeight w:val="520"/>
        </w:trPr>
        <w:tc>
          <w:tcPr>
            <w:tcW w:w="3808" w:type="dxa"/>
            <w:tcBorders>
              <w:top w:val="nil"/>
              <w:bottom w:val="nil"/>
            </w:tcBorders>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 xml:space="preserve">    （名称和地址）</w:t>
            </w:r>
          </w:p>
        </w:tc>
        <w:tc>
          <w:tcPr>
            <w:tcW w:w="735" w:type="dxa"/>
            <w:tcBorders>
              <w:top w:val="nil"/>
              <w:bottom w:val="nil"/>
            </w:tcBorders>
          </w:tcPr>
          <w:p w:rsidR="0037079D" w:rsidRPr="00F477EA" w:rsidRDefault="0037079D" w:rsidP="0020185B">
            <w:pPr>
              <w:spacing w:line="288" w:lineRule="auto"/>
              <w:rPr>
                <w:rFonts w:ascii="方正仿宋_GBK" w:eastAsia="方正仿宋_GBK" w:hAnsi="宋体"/>
                <w:sz w:val="24"/>
              </w:rPr>
            </w:pPr>
          </w:p>
        </w:tc>
        <w:tc>
          <w:tcPr>
            <w:tcW w:w="3765" w:type="dxa"/>
            <w:tcBorders>
              <w:top w:val="nil"/>
              <w:bottom w:val="nil"/>
            </w:tcBorders>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（销售项目）</w:t>
            </w:r>
          </w:p>
        </w:tc>
      </w:tr>
      <w:tr w:rsidR="0037079D" w:rsidRPr="00F477EA" w:rsidTr="0020185B">
        <w:trPr>
          <w:trHeight w:val="471"/>
        </w:trPr>
        <w:tc>
          <w:tcPr>
            <w:tcW w:w="3808" w:type="dxa"/>
            <w:tcBorders>
              <w:top w:val="nil"/>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735" w:type="dxa"/>
            <w:tcBorders>
              <w:top w:val="nil"/>
              <w:bottom w:val="nil"/>
            </w:tcBorders>
          </w:tcPr>
          <w:p w:rsidR="0037079D" w:rsidRPr="00F477EA" w:rsidRDefault="0037079D" w:rsidP="0020185B">
            <w:pPr>
              <w:spacing w:line="288" w:lineRule="auto"/>
              <w:rPr>
                <w:rFonts w:ascii="方正仿宋_GBK" w:eastAsia="方正仿宋_GBK" w:hAnsi="宋体"/>
                <w:sz w:val="24"/>
              </w:rPr>
            </w:pPr>
          </w:p>
        </w:tc>
        <w:tc>
          <w:tcPr>
            <w:tcW w:w="3765" w:type="dxa"/>
            <w:tcBorders>
              <w:top w:val="nil"/>
              <w:bottom w:val="single" w:sz="4" w:space="0" w:color="auto"/>
            </w:tcBorders>
          </w:tcPr>
          <w:p w:rsidR="0037079D" w:rsidRPr="00F477EA" w:rsidRDefault="0037079D" w:rsidP="0020185B">
            <w:pPr>
              <w:spacing w:line="288" w:lineRule="auto"/>
              <w:rPr>
                <w:rFonts w:ascii="方正仿宋_GBK" w:eastAsia="方正仿宋_GBK" w:hAnsi="宋体"/>
                <w:sz w:val="24"/>
              </w:rPr>
            </w:pPr>
          </w:p>
        </w:tc>
      </w:tr>
    </w:tbl>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 xml:space="preserve">     </w:t>
      </w: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t>5.近三年的年营业额：</w:t>
      </w:r>
    </w:p>
    <w:tbl>
      <w:tblPr>
        <w:tblW w:w="6633" w:type="dxa"/>
        <w:tblInd w:w="343" w:type="dxa"/>
        <w:tblLayout w:type="fixed"/>
        <w:tblCellMar>
          <w:left w:w="28" w:type="dxa"/>
          <w:right w:w="28" w:type="dxa"/>
        </w:tblCellMar>
        <w:tblLook w:val="0000"/>
      </w:tblPr>
      <w:tblGrid>
        <w:gridCol w:w="1813"/>
        <w:gridCol w:w="420"/>
        <w:gridCol w:w="1680"/>
        <w:gridCol w:w="1337"/>
        <w:gridCol w:w="1383"/>
      </w:tblGrid>
      <w:tr w:rsidR="0037079D" w:rsidRPr="00F477EA" w:rsidTr="0020185B">
        <w:trPr>
          <w:trHeight w:val="520"/>
        </w:trPr>
        <w:tc>
          <w:tcPr>
            <w:tcW w:w="1813" w:type="dxa"/>
            <w:vAlign w:val="bottom"/>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年份</w:t>
            </w:r>
          </w:p>
        </w:tc>
        <w:tc>
          <w:tcPr>
            <w:tcW w:w="420" w:type="dxa"/>
            <w:vAlign w:val="bottom"/>
          </w:tcPr>
          <w:p w:rsidR="0037079D" w:rsidRPr="00F477EA" w:rsidRDefault="0037079D" w:rsidP="0020185B">
            <w:pPr>
              <w:spacing w:line="288" w:lineRule="auto"/>
              <w:rPr>
                <w:rFonts w:ascii="方正仿宋_GBK" w:eastAsia="方正仿宋_GBK" w:hAnsi="宋体"/>
                <w:sz w:val="24"/>
              </w:rPr>
            </w:pPr>
          </w:p>
        </w:tc>
        <w:tc>
          <w:tcPr>
            <w:tcW w:w="1680" w:type="dxa"/>
            <w:vAlign w:val="bottom"/>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国内</w:t>
            </w:r>
          </w:p>
        </w:tc>
        <w:tc>
          <w:tcPr>
            <w:tcW w:w="1337" w:type="dxa"/>
            <w:vAlign w:val="bottom"/>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国外</w:t>
            </w:r>
          </w:p>
        </w:tc>
        <w:tc>
          <w:tcPr>
            <w:tcW w:w="1383" w:type="dxa"/>
            <w:vAlign w:val="bottom"/>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总额</w:t>
            </w:r>
          </w:p>
        </w:tc>
      </w:tr>
      <w:tr w:rsidR="0037079D" w:rsidRPr="00F477EA" w:rsidTr="0020185B">
        <w:trPr>
          <w:cantSplit/>
          <w:trHeight w:val="315"/>
        </w:trPr>
        <w:tc>
          <w:tcPr>
            <w:tcW w:w="1813" w:type="dxa"/>
            <w:tcBorders>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420" w:type="dxa"/>
          </w:tcPr>
          <w:p w:rsidR="0037079D" w:rsidRPr="00F477EA" w:rsidRDefault="0037079D" w:rsidP="0020185B">
            <w:pPr>
              <w:spacing w:line="288" w:lineRule="auto"/>
              <w:rPr>
                <w:rFonts w:ascii="方正仿宋_GBK" w:eastAsia="方正仿宋_GBK" w:hAnsi="宋体"/>
                <w:sz w:val="24"/>
              </w:rPr>
            </w:pPr>
          </w:p>
        </w:tc>
        <w:tc>
          <w:tcPr>
            <w:tcW w:w="1680" w:type="dxa"/>
            <w:tcBorders>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1337" w:type="dxa"/>
          </w:tcPr>
          <w:p w:rsidR="0037079D" w:rsidRPr="00F477EA" w:rsidRDefault="0037079D" w:rsidP="0020185B">
            <w:pPr>
              <w:spacing w:line="288" w:lineRule="auto"/>
              <w:rPr>
                <w:rFonts w:ascii="方正仿宋_GBK" w:eastAsia="方正仿宋_GBK" w:hAnsi="宋体"/>
                <w:sz w:val="24"/>
              </w:rPr>
            </w:pPr>
          </w:p>
        </w:tc>
        <w:tc>
          <w:tcPr>
            <w:tcW w:w="1383" w:type="dxa"/>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trHeight w:val="397"/>
        </w:trPr>
        <w:tc>
          <w:tcPr>
            <w:tcW w:w="1813"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420" w:type="dxa"/>
          </w:tcPr>
          <w:p w:rsidR="0037079D" w:rsidRPr="00F477EA" w:rsidRDefault="0037079D" w:rsidP="0020185B">
            <w:pPr>
              <w:spacing w:line="288" w:lineRule="auto"/>
              <w:rPr>
                <w:rFonts w:ascii="方正仿宋_GBK" w:eastAsia="方正仿宋_GBK" w:hAnsi="宋体"/>
                <w:sz w:val="24"/>
              </w:rPr>
            </w:pPr>
          </w:p>
        </w:tc>
        <w:tc>
          <w:tcPr>
            <w:tcW w:w="1680"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1337"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1383"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trHeight w:val="333"/>
        </w:trPr>
        <w:tc>
          <w:tcPr>
            <w:tcW w:w="1813"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420" w:type="dxa"/>
          </w:tcPr>
          <w:p w:rsidR="0037079D" w:rsidRPr="00F477EA" w:rsidRDefault="0037079D" w:rsidP="0020185B">
            <w:pPr>
              <w:spacing w:line="288" w:lineRule="auto"/>
              <w:rPr>
                <w:rFonts w:ascii="方正仿宋_GBK" w:eastAsia="方正仿宋_GBK" w:hAnsi="宋体"/>
                <w:sz w:val="24"/>
              </w:rPr>
            </w:pPr>
          </w:p>
        </w:tc>
        <w:tc>
          <w:tcPr>
            <w:tcW w:w="1680"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1337"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c>
          <w:tcPr>
            <w:tcW w:w="1383" w:type="dxa"/>
            <w:tcBorders>
              <w:top w:val="single" w:sz="4" w:space="0" w:color="auto"/>
              <w:bottom w:val="single" w:sz="4" w:space="0" w:color="auto"/>
            </w:tcBorders>
          </w:tcPr>
          <w:p w:rsidR="0037079D" w:rsidRPr="00F477EA" w:rsidRDefault="0037079D" w:rsidP="0020185B">
            <w:pPr>
              <w:spacing w:line="288" w:lineRule="auto"/>
              <w:rPr>
                <w:rFonts w:ascii="方正仿宋_GBK" w:eastAsia="方正仿宋_GBK" w:hAnsi="宋体"/>
                <w:sz w:val="24"/>
              </w:rPr>
            </w:pPr>
          </w:p>
        </w:tc>
      </w:tr>
    </w:tbl>
    <w:p w:rsidR="0037079D" w:rsidRPr="00F477EA" w:rsidRDefault="0037079D" w:rsidP="0037079D">
      <w:pPr>
        <w:spacing w:line="288" w:lineRule="auto"/>
        <w:rPr>
          <w:rFonts w:ascii="方正仿宋_GBK" w:eastAsia="方正仿宋_GBK" w:hAnsi="宋体"/>
          <w:sz w:val="24"/>
        </w:rPr>
      </w:pPr>
    </w:p>
    <w:p w:rsidR="0037079D" w:rsidRPr="00F477EA" w:rsidRDefault="0037079D" w:rsidP="0037079D">
      <w:pPr>
        <w:spacing w:line="288" w:lineRule="auto"/>
        <w:rPr>
          <w:rFonts w:ascii="方正仿宋_GBK" w:eastAsia="方正仿宋_GBK" w:hAnsi="宋体"/>
          <w:sz w:val="24"/>
        </w:rPr>
      </w:pPr>
      <w:r w:rsidRPr="00F477EA">
        <w:rPr>
          <w:rFonts w:ascii="方正仿宋_GBK" w:eastAsia="方正仿宋_GBK" w:hAnsi="宋体" w:hint="eastAsia"/>
          <w:sz w:val="24"/>
        </w:rPr>
        <w:lastRenderedPageBreak/>
        <w:t>6.原材料供应商的名称和地址：</w:t>
      </w:r>
    </w:p>
    <w:tbl>
      <w:tblPr>
        <w:tblW w:w="0" w:type="auto"/>
        <w:tblInd w:w="343" w:type="dxa"/>
        <w:tblBorders>
          <w:bottom w:val="single" w:sz="4" w:space="0" w:color="auto"/>
          <w:insideH w:val="single" w:sz="4" w:space="0" w:color="auto"/>
        </w:tblBorders>
        <w:tblLayout w:type="fixed"/>
        <w:tblCellMar>
          <w:left w:w="28" w:type="dxa"/>
          <w:right w:w="28" w:type="dxa"/>
        </w:tblCellMar>
        <w:tblLook w:val="0000"/>
      </w:tblPr>
      <w:tblGrid>
        <w:gridCol w:w="3536"/>
        <w:gridCol w:w="461"/>
        <w:gridCol w:w="4311"/>
      </w:tblGrid>
      <w:tr w:rsidR="0037079D" w:rsidRPr="00F477EA" w:rsidTr="0020185B">
        <w:trPr>
          <w:trHeight w:val="520"/>
        </w:trPr>
        <w:tc>
          <w:tcPr>
            <w:tcW w:w="3536" w:type="dxa"/>
            <w:tcBorders>
              <w:top w:val="nil"/>
              <w:bottom w:val="nil"/>
              <w:right w:val="nil"/>
            </w:tcBorders>
            <w:vAlign w:val="bottom"/>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名称</w:t>
            </w:r>
          </w:p>
        </w:tc>
        <w:tc>
          <w:tcPr>
            <w:tcW w:w="461" w:type="dxa"/>
            <w:tcBorders>
              <w:top w:val="nil"/>
              <w:left w:val="nil"/>
              <w:bottom w:val="nil"/>
              <w:right w:val="nil"/>
            </w:tcBorders>
            <w:vAlign w:val="bottom"/>
          </w:tcPr>
          <w:p w:rsidR="0037079D" w:rsidRPr="00F477EA" w:rsidRDefault="0037079D" w:rsidP="0020185B">
            <w:pPr>
              <w:spacing w:line="288" w:lineRule="auto"/>
              <w:rPr>
                <w:rFonts w:ascii="方正仿宋_GBK" w:eastAsia="方正仿宋_GBK" w:hAnsi="宋体"/>
                <w:sz w:val="24"/>
              </w:rPr>
            </w:pPr>
          </w:p>
        </w:tc>
        <w:tc>
          <w:tcPr>
            <w:tcW w:w="4311" w:type="dxa"/>
            <w:tcBorders>
              <w:top w:val="nil"/>
              <w:left w:val="nil"/>
              <w:bottom w:val="nil"/>
            </w:tcBorders>
            <w:vAlign w:val="bottom"/>
          </w:tcPr>
          <w:p w:rsidR="0037079D" w:rsidRPr="00F477EA" w:rsidRDefault="0037079D" w:rsidP="0020185B">
            <w:pPr>
              <w:spacing w:line="288" w:lineRule="auto"/>
              <w:rPr>
                <w:rFonts w:ascii="方正仿宋_GBK" w:eastAsia="方正仿宋_GBK" w:hAnsi="宋体"/>
                <w:sz w:val="24"/>
              </w:rPr>
            </w:pPr>
            <w:r w:rsidRPr="00F477EA">
              <w:rPr>
                <w:rFonts w:ascii="方正仿宋_GBK" w:eastAsia="方正仿宋_GBK" w:hAnsi="宋体" w:hint="eastAsia"/>
                <w:sz w:val="24"/>
              </w:rPr>
              <w:t>供应商</w:t>
            </w:r>
          </w:p>
        </w:tc>
      </w:tr>
      <w:tr w:rsidR="0037079D" w:rsidRPr="00F477EA" w:rsidTr="0020185B">
        <w:trPr>
          <w:trHeight w:val="416"/>
        </w:trPr>
        <w:tc>
          <w:tcPr>
            <w:tcW w:w="3536" w:type="dxa"/>
            <w:tcBorders>
              <w:top w:val="nil"/>
              <w:right w:val="nil"/>
            </w:tcBorders>
          </w:tcPr>
          <w:p w:rsidR="0037079D" w:rsidRPr="00F477EA" w:rsidRDefault="0037079D" w:rsidP="0020185B">
            <w:pPr>
              <w:spacing w:line="288" w:lineRule="auto"/>
              <w:rPr>
                <w:rFonts w:ascii="方正仿宋_GBK" w:eastAsia="方正仿宋_GBK" w:hAnsi="宋体"/>
                <w:sz w:val="24"/>
              </w:rPr>
            </w:pPr>
          </w:p>
        </w:tc>
        <w:tc>
          <w:tcPr>
            <w:tcW w:w="461" w:type="dxa"/>
            <w:tcBorders>
              <w:top w:val="nil"/>
              <w:left w:val="nil"/>
              <w:bottom w:val="nil"/>
              <w:right w:val="nil"/>
            </w:tcBorders>
          </w:tcPr>
          <w:p w:rsidR="0037079D" w:rsidRPr="00F477EA" w:rsidRDefault="0037079D" w:rsidP="0020185B">
            <w:pPr>
              <w:spacing w:line="288" w:lineRule="auto"/>
              <w:rPr>
                <w:rFonts w:ascii="方正仿宋_GBK" w:eastAsia="方正仿宋_GBK" w:hAnsi="宋体"/>
                <w:sz w:val="24"/>
              </w:rPr>
            </w:pPr>
          </w:p>
        </w:tc>
        <w:tc>
          <w:tcPr>
            <w:tcW w:w="4311" w:type="dxa"/>
            <w:tcBorders>
              <w:top w:val="nil"/>
              <w:left w:val="nil"/>
            </w:tcBorders>
          </w:tcPr>
          <w:p w:rsidR="0037079D" w:rsidRPr="00F477EA" w:rsidRDefault="0037079D" w:rsidP="0020185B">
            <w:pPr>
              <w:spacing w:line="288" w:lineRule="auto"/>
              <w:rPr>
                <w:rFonts w:ascii="方正仿宋_GBK" w:eastAsia="方正仿宋_GBK" w:hAnsi="宋体"/>
                <w:sz w:val="24"/>
              </w:rPr>
            </w:pPr>
          </w:p>
        </w:tc>
      </w:tr>
      <w:tr w:rsidR="0037079D" w:rsidRPr="00F477EA" w:rsidTr="0020185B">
        <w:trPr>
          <w:trHeight w:val="455"/>
        </w:trPr>
        <w:tc>
          <w:tcPr>
            <w:tcW w:w="3536" w:type="dxa"/>
            <w:tcBorders>
              <w:right w:val="nil"/>
            </w:tcBorders>
          </w:tcPr>
          <w:p w:rsidR="0037079D" w:rsidRPr="00F477EA" w:rsidRDefault="0037079D" w:rsidP="0020185B">
            <w:pPr>
              <w:spacing w:line="288" w:lineRule="auto"/>
              <w:rPr>
                <w:rFonts w:ascii="方正仿宋_GBK" w:eastAsia="方正仿宋_GBK" w:hAnsi="宋体"/>
                <w:sz w:val="24"/>
              </w:rPr>
            </w:pPr>
          </w:p>
        </w:tc>
        <w:tc>
          <w:tcPr>
            <w:tcW w:w="461" w:type="dxa"/>
            <w:tcBorders>
              <w:top w:val="nil"/>
              <w:left w:val="nil"/>
              <w:bottom w:val="nil"/>
              <w:right w:val="nil"/>
            </w:tcBorders>
          </w:tcPr>
          <w:p w:rsidR="0037079D" w:rsidRPr="00F477EA" w:rsidRDefault="0037079D" w:rsidP="0020185B">
            <w:pPr>
              <w:spacing w:line="288" w:lineRule="auto"/>
              <w:rPr>
                <w:rFonts w:ascii="方正仿宋_GBK" w:eastAsia="方正仿宋_GBK" w:hAnsi="宋体"/>
                <w:sz w:val="24"/>
              </w:rPr>
            </w:pPr>
          </w:p>
        </w:tc>
        <w:tc>
          <w:tcPr>
            <w:tcW w:w="4311" w:type="dxa"/>
            <w:tcBorders>
              <w:left w:val="nil"/>
            </w:tcBorders>
          </w:tcPr>
          <w:p w:rsidR="0037079D" w:rsidRPr="00F477EA" w:rsidRDefault="0037079D" w:rsidP="0020185B">
            <w:pPr>
              <w:spacing w:line="288" w:lineRule="auto"/>
              <w:rPr>
                <w:rFonts w:ascii="方正仿宋_GBK" w:eastAsia="方正仿宋_GBK" w:hAnsi="宋体"/>
                <w:sz w:val="24"/>
              </w:rPr>
            </w:pPr>
          </w:p>
        </w:tc>
      </w:tr>
    </w:tbl>
    <w:p w:rsidR="0037079D" w:rsidRDefault="0037079D" w:rsidP="0037079D">
      <w:pPr>
        <w:spacing w:line="288" w:lineRule="auto"/>
        <w:rPr>
          <w:rFonts w:ascii="宋体" w:hAnsi="宋体"/>
          <w:sz w:val="24"/>
        </w:rPr>
      </w:pPr>
    </w:p>
    <w:p w:rsidR="0037079D" w:rsidRPr="007D6ADC" w:rsidRDefault="0037079D" w:rsidP="0037079D">
      <w:pPr>
        <w:spacing w:line="288" w:lineRule="auto"/>
        <w:rPr>
          <w:rFonts w:ascii="方正仿宋_GBK" w:eastAsia="方正仿宋_GBK" w:hAnsi="宋体"/>
          <w:sz w:val="24"/>
        </w:rPr>
      </w:pPr>
      <w:r w:rsidRPr="007D6ADC">
        <w:rPr>
          <w:rFonts w:ascii="方正仿宋_GBK" w:eastAsia="方正仿宋_GBK" w:hAnsi="宋体" w:hint="eastAsia"/>
          <w:sz w:val="24"/>
        </w:rPr>
        <w:t>7</w:t>
      </w:r>
      <w:r w:rsidRPr="007D6ADC">
        <w:rPr>
          <w:rFonts w:ascii="方正仿宋_GBK" w:eastAsia="方正仿宋_GBK" w:hAnsi="宋体"/>
          <w:sz w:val="24"/>
        </w:rPr>
        <w:t>.</w:t>
      </w:r>
      <w:r w:rsidRPr="007D6ADC">
        <w:rPr>
          <w:rFonts w:ascii="方正仿宋_GBK" w:eastAsia="方正仿宋_GBK" w:hAnsi="宋体" w:hint="eastAsia"/>
          <w:sz w:val="24"/>
        </w:rPr>
        <w:t>有关开户银行的名称和地址：</w:t>
      </w:r>
      <w:r w:rsidRPr="007D6ADC">
        <w:rPr>
          <w:rFonts w:ascii="方正仿宋_GBK" w:eastAsia="方正仿宋_GBK" w:hAnsi="宋体"/>
          <w:sz w:val="24"/>
        </w:rPr>
        <w:t>_______________________________</w:t>
      </w:r>
    </w:p>
    <w:p w:rsidR="0037079D" w:rsidRPr="007D6ADC" w:rsidRDefault="0037079D" w:rsidP="0037079D">
      <w:pPr>
        <w:spacing w:line="288" w:lineRule="auto"/>
        <w:rPr>
          <w:rFonts w:ascii="方正仿宋_GBK" w:eastAsia="方正仿宋_GBK" w:hAnsi="宋体"/>
          <w:sz w:val="24"/>
        </w:rPr>
      </w:pPr>
    </w:p>
    <w:p w:rsidR="0037079D" w:rsidRPr="007D6ADC" w:rsidRDefault="0037079D" w:rsidP="0037079D">
      <w:pPr>
        <w:spacing w:line="288" w:lineRule="auto"/>
        <w:rPr>
          <w:rFonts w:ascii="方正仿宋_GBK" w:eastAsia="方正仿宋_GBK" w:hAnsi="宋体"/>
          <w:sz w:val="24"/>
        </w:rPr>
      </w:pPr>
      <w:r w:rsidRPr="007D6ADC">
        <w:rPr>
          <w:rFonts w:ascii="方正仿宋_GBK" w:eastAsia="方正仿宋_GBK" w:hAnsi="宋体" w:hint="eastAsia"/>
          <w:sz w:val="24"/>
        </w:rPr>
        <w:t>8</w:t>
      </w:r>
      <w:r w:rsidRPr="007D6ADC">
        <w:rPr>
          <w:rFonts w:ascii="方正仿宋_GBK" w:eastAsia="方正仿宋_GBK" w:hAnsi="宋体"/>
          <w:sz w:val="24"/>
        </w:rPr>
        <w:t>.</w:t>
      </w:r>
      <w:r w:rsidRPr="007D6ADC">
        <w:rPr>
          <w:rFonts w:ascii="方正仿宋_GBK" w:eastAsia="方正仿宋_GBK" w:hAnsi="宋体" w:hint="eastAsia"/>
          <w:sz w:val="24"/>
        </w:rPr>
        <w:t>制造商所属的集团公司（如有的话）：</w:t>
      </w:r>
      <w:r w:rsidRPr="007D6ADC">
        <w:rPr>
          <w:rFonts w:ascii="方正仿宋_GBK" w:eastAsia="方正仿宋_GBK" w:hAnsi="宋体"/>
          <w:sz w:val="24"/>
        </w:rPr>
        <w:t>_____________________________</w:t>
      </w:r>
    </w:p>
    <w:p w:rsidR="0037079D" w:rsidRPr="007D6ADC" w:rsidRDefault="0037079D" w:rsidP="0037079D">
      <w:pPr>
        <w:spacing w:line="288" w:lineRule="auto"/>
        <w:rPr>
          <w:rFonts w:ascii="方正仿宋_GBK" w:eastAsia="方正仿宋_GBK" w:hAnsi="宋体"/>
          <w:sz w:val="24"/>
        </w:rPr>
      </w:pPr>
      <w:r w:rsidRPr="007D6ADC">
        <w:rPr>
          <w:rFonts w:ascii="方正仿宋_GBK" w:eastAsia="方正仿宋_GBK" w:hAnsi="宋体"/>
          <w:sz w:val="24"/>
        </w:rPr>
        <w:t xml:space="preserve">  </w:t>
      </w:r>
    </w:p>
    <w:p w:rsidR="0037079D" w:rsidRPr="007D6ADC" w:rsidRDefault="0037079D" w:rsidP="0037079D">
      <w:pPr>
        <w:spacing w:line="288" w:lineRule="auto"/>
        <w:rPr>
          <w:rFonts w:ascii="方正仿宋_GBK" w:eastAsia="方正仿宋_GBK" w:hAnsi="宋体"/>
          <w:sz w:val="24"/>
        </w:rPr>
      </w:pPr>
      <w:r w:rsidRPr="007D6ADC">
        <w:rPr>
          <w:rFonts w:ascii="方正仿宋_GBK" w:eastAsia="方正仿宋_GBK" w:hAnsi="宋体" w:hint="eastAsia"/>
          <w:sz w:val="24"/>
        </w:rPr>
        <w:t>9</w:t>
      </w:r>
      <w:r w:rsidRPr="007D6ADC">
        <w:rPr>
          <w:rFonts w:ascii="方正仿宋_GBK" w:eastAsia="方正仿宋_GBK" w:hAnsi="宋体"/>
          <w:sz w:val="24"/>
        </w:rPr>
        <w:t>.</w:t>
      </w:r>
      <w:r w:rsidRPr="007D6ADC">
        <w:rPr>
          <w:rFonts w:ascii="方正仿宋_GBK" w:eastAsia="方正仿宋_GBK" w:hAnsi="宋体" w:hint="eastAsia"/>
          <w:sz w:val="24"/>
        </w:rPr>
        <w:t>其它情况：</w:t>
      </w:r>
      <w:r w:rsidRPr="007D6ADC">
        <w:rPr>
          <w:rFonts w:ascii="方正仿宋_GBK" w:eastAsia="方正仿宋_GBK" w:hAnsi="宋体"/>
          <w:sz w:val="24"/>
        </w:rPr>
        <w:t>______________________________________</w:t>
      </w:r>
    </w:p>
    <w:p w:rsidR="0037079D" w:rsidRPr="007D6ADC" w:rsidRDefault="0037079D" w:rsidP="0037079D">
      <w:pPr>
        <w:spacing w:line="288" w:lineRule="auto"/>
        <w:rPr>
          <w:rFonts w:ascii="方正仿宋_GBK" w:eastAsia="方正仿宋_GBK" w:hAnsi="宋体"/>
          <w:sz w:val="24"/>
        </w:rPr>
      </w:pPr>
    </w:p>
    <w:p w:rsidR="0037079D" w:rsidRPr="007D6ADC" w:rsidRDefault="0037079D" w:rsidP="0037079D">
      <w:pPr>
        <w:spacing w:line="288" w:lineRule="auto"/>
        <w:rPr>
          <w:rFonts w:ascii="方正仿宋_GBK" w:eastAsia="方正仿宋_GBK" w:hAnsi="宋体"/>
          <w:sz w:val="24"/>
        </w:rPr>
      </w:pPr>
      <w:r w:rsidRPr="007D6ADC">
        <w:rPr>
          <w:rFonts w:ascii="方正仿宋_GBK" w:eastAsia="方正仿宋_GBK" w:hAnsi="宋体"/>
          <w:sz w:val="24"/>
        </w:rPr>
        <w:t xml:space="preserve">    </w:t>
      </w:r>
      <w:r w:rsidRPr="007D6ADC">
        <w:rPr>
          <w:rFonts w:ascii="方正仿宋_GBK" w:eastAsia="方正仿宋_GBK" w:hAnsi="宋体" w:hint="eastAsia"/>
          <w:sz w:val="24"/>
        </w:rPr>
        <w:t>兹证明上述声明是真实、正确的，并已提供了全部能提供的资料和数据，我方同意遵照贵方要求出示有关证明文件。</w:t>
      </w:r>
    </w:p>
    <w:p w:rsidR="0037079D" w:rsidRPr="007D6ADC" w:rsidRDefault="0037079D" w:rsidP="0037079D">
      <w:pPr>
        <w:spacing w:line="288" w:lineRule="auto"/>
        <w:rPr>
          <w:rFonts w:ascii="方正仿宋_GBK" w:eastAsia="方正仿宋_GBK" w:hAnsi="宋体"/>
          <w:sz w:val="24"/>
        </w:rPr>
      </w:pPr>
      <w:r w:rsidRPr="007D6ADC">
        <w:rPr>
          <w:rFonts w:ascii="方正仿宋_GBK" w:eastAsia="方正仿宋_GBK" w:hAnsi="宋体"/>
          <w:sz w:val="24"/>
        </w:rPr>
        <w:t xml:space="preserve">    </w:t>
      </w:r>
    </w:p>
    <w:p w:rsidR="0037079D" w:rsidRPr="007D6ADC" w:rsidRDefault="0037079D" w:rsidP="0037079D">
      <w:pPr>
        <w:spacing w:line="288" w:lineRule="auto"/>
        <w:ind w:firstLine="480"/>
        <w:rPr>
          <w:rFonts w:ascii="方正仿宋_GBK" w:eastAsia="方正仿宋_GBK" w:hAnsi="宋体"/>
          <w:sz w:val="24"/>
        </w:rPr>
      </w:pPr>
      <w:r w:rsidRPr="007D6ADC">
        <w:rPr>
          <w:rFonts w:ascii="方正仿宋_GBK" w:eastAsia="方正仿宋_GBK" w:hAnsi="宋体" w:hint="eastAsia"/>
          <w:sz w:val="24"/>
        </w:rPr>
        <w:t>制造商名称：</w:t>
      </w:r>
      <w:r w:rsidRPr="007D6ADC">
        <w:rPr>
          <w:rFonts w:ascii="方正仿宋_GBK" w:eastAsia="方正仿宋_GBK" w:hAnsi="宋体"/>
          <w:sz w:val="24"/>
        </w:rPr>
        <w:t>_________________________________</w:t>
      </w:r>
    </w:p>
    <w:p w:rsidR="0037079D" w:rsidRPr="007D6ADC" w:rsidRDefault="0037079D" w:rsidP="0037079D">
      <w:pPr>
        <w:spacing w:line="288" w:lineRule="auto"/>
        <w:rPr>
          <w:rFonts w:ascii="方正仿宋_GBK" w:eastAsia="方正仿宋_GBK" w:hAnsi="宋体"/>
          <w:sz w:val="24"/>
        </w:rPr>
      </w:pPr>
      <w:r w:rsidRPr="007D6ADC">
        <w:rPr>
          <w:rFonts w:ascii="方正仿宋_GBK" w:eastAsia="方正仿宋_GBK" w:hAnsi="宋体"/>
          <w:sz w:val="24"/>
        </w:rPr>
        <w:t xml:space="preserve">    </w:t>
      </w:r>
      <w:r w:rsidRPr="007D6ADC">
        <w:rPr>
          <w:rFonts w:ascii="方正仿宋_GBK" w:eastAsia="方正仿宋_GBK" w:hAnsi="宋体" w:hint="eastAsia"/>
          <w:sz w:val="24"/>
        </w:rPr>
        <w:t>签字人姓名和职务：</w:t>
      </w:r>
      <w:r w:rsidRPr="007D6ADC">
        <w:rPr>
          <w:rFonts w:ascii="方正仿宋_GBK" w:eastAsia="方正仿宋_GBK" w:hAnsi="宋体"/>
          <w:sz w:val="24"/>
        </w:rPr>
        <w:t>____________________</w:t>
      </w:r>
    </w:p>
    <w:p w:rsidR="0037079D" w:rsidRPr="007D6ADC" w:rsidRDefault="0037079D" w:rsidP="0037079D">
      <w:pPr>
        <w:spacing w:line="288" w:lineRule="auto"/>
        <w:ind w:firstLine="480"/>
        <w:rPr>
          <w:rFonts w:ascii="方正仿宋_GBK" w:eastAsia="方正仿宋_GBK" w:hAnsi="宋体"/>
          <w:sz w:val="24"/>
        </w:rPr>
      </w:pPr>
      <w:r w:rsidRPr="007D6ADC">
        <w:rPr>
          <w:rFonts w:ascii="方正仿宋_GBK" w:eastAsia="方正仿宋_GBK" w:hAnsi="宋体" w:hint="eastAsia"/>
          <w:sz w:val="24"/>
        </w:rPr>
        <w:t>签字人签字：</w:t>
      </w:r>
      <w:r w:rsidRPr="007D6ADC">
        <w:rPr>
          <w:rFonts w:ascii="方正仿宋_GBK" w:eastAsia="方正仿宋_GBK" w:hAnsi="宋体"/>
          <w:sz w:val="24"/>
        </w:rPr>
        <w:t>____________________</w:t>
      </w:r>
    </w:p>
    <w:p w:rsidR="0037079D" w:rsidRPr="007D6ADC" w:rsidRDefault="0037079D" w:rsidP="0037079D">
      <w:pPr>
        <w:spacing w:line="288" w:lineRule="auto"/>
        <w:ind w:firstLine="480"/>
        <w:rPr>
          <w:rFonts w:ascii="方正仿宋_GBK" w:eastAsia="方正仿宋_GBK" w:hAnsi="宋体"/>
          <w:sz w:val="24"/>
        </w:rPr>
      </w:pPr>
      <w:r w:rsidRPr="007D6ADC">
        <w:rPr>
          <w:rFonts w:ascii="方正仿宋_GBK" w:eastAsia="方正仿宋_GBK" w:hAnsi="宋体" w:hint="eastAsia"/>
          <w:sz w:val="24"/>
        </w:rPr>
        <w:t>签字日期：_____________________</w:t>
      </w:r>
    </w:p>
    <w:p w:rsidR="0037079D" w:rsidRPr="007D6ADC" w:rsidRDefault="0037079D" w:rsidP="0037079D">
      <w:pPr>
        <w:spacing w:line="288" w:lineRule="auto"/>
        <w:ind w:firstLine="480"/>
        <w:rPr>
          <w:rFonts w:ascii="方正仿宋_GBK" w:eastAsia="方正仿宋_GBK" w:hAnsi="宋体"/>
          <w:sz w:val="24"/>
        </w:rPr>
      </w:pPr>
      <w:r w:rsidRPr="007D6ADC">
        <w:rPr>
          <w:rFonts w:ascii="方正仿宋_GBK" w:eastAsia="方正仿宋_GBK" w:hAnsi="宋体" w:hint="eastAsia"/>
          <w:sz w:val="24"/>
        </w:rPr>
        <w:t>传真：________________________</w:t>
      </w:r>
    </w:p>
    <w:p w:rsidR="0037079D" w:rsidRPr="007D6ADC" w:rsidRDefault="0037079D" w:rsidP="0037079D">
      <w:pPr>
        <w:spacing w:line="288" w:lineRule="auto"/>
        <w:ind w:firstLine="480"/>
        <w:rPr>
          <w:rFonts w:ascii="方正仿宋_GBK" w:eastAsia="方正仿宋_GBK" w:hAnsi="宋体"/>
          <w:sz w:val="24"/>
        </w:rPr>
      </w:pPr>
      <w:r w:rsidRPr="007D6ADC">
        <w:rPr>
          <w:rFonts w:ascii="方正仿宋_GBK" w:eastAsia="方正仿宋_GBK" w:hAnsi="宋体" w:hint="eastAsia"/>
          <w:sz w:val="24"/>
        </w:rPr>
        <w:t>电话：</w:t>
      </w:r>
      <w:r w:rsidRPr="007D6ADC">
        <w:rPr>
          <w:rFonts w:ascii="方正仿宋_GBK" w:eastAsia="方正仿宋_GBK" w:hAnsi="宋体"/>
          <w:sz w:val="24"/>
        </w:rPr>
        <w:t>_______________________</w:t>
      </w:r>
    </w:p>
    <w:p w:rsidR="00866064" w:rsidRPr="007D6ADC" w:rsidRDefault="0037079D" w:rsidP="00C45A30">
      <w:pPr>
        <w:spacing w:line="288" w:lineRule="auto"/>
        <w:rPr>
          <w:rFonts w:ascii="方正仿宋_GBK" w:eastAsia="方正仿宋_GBK" w:hAnsi="宋体"/>
          <w:sz w:val="24"/>
        </w:rPr>
      </w:pPr>
      <w:r w:rsidRPr="007D6ADC">
        <w:rPr>
          <w:rFonts w:ascii="方正仿宋_GBK" w:eastAsia="方正仿宋_GBK" w:hAnsi="宋体"/>
          <w:sz w:val="24"/>
        </w:rPr>
        <w:t xml:space="preserve"> </w:t>
      </w:r>
      <w:r w:rsidRPr="007D6ADC">
        <w:rPr>
          <w:rFonts w:ascii="方正仿宋_GBK" w:eastAsia="方正仿宋_GBK" w:hAnsi="宋体" w:hint="eastAsia"/>
          <w:sz w:val="24"/>
        </w:rPr>
        <w:t xml:space="preserve">   电子函件：</w:t>
      </w:r>
      <w:r w:rsidRPr="007D6ADC">
        <w:rPr>
          <w:rFonts w:ascii="方正仿宋_GBK" w:eastAsia="方正仿宋_GBK" w:hAnsi="宋体"/>
          <w:sz w:val="24"/>
        </w:rPr>
        <w:t>______________________________</w:t>
      </w:r>
    </w:p>
    <w:p w:rsidR="00387F9B" w:rsidRDefault="00387F9B" w:rsidP="00866064">
      <w:pPr>
        <w:rPr>
          <w:rFonts w:ascii="宋体" w:eastAsia="宋体" w:hAnsi="宋体" w:cs="宋体"/>
          <w:sz w:val="24"/>
          <w:szCs w:val="24"/>
        </w:rPr>
      </w:pPr>
    </w:p>
    <w:sectPr w:rsidR="00387F9B" w:rsidSect="000651E5">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1C0" w:rsidRDefault="008021C0" w:rsidP="00D932BB">
      <w:pPr>
        <w:spacing w:after="0"/>
      </w:pPr>
      <w:r>
        <w:separator/>
      </w:r>
    </w:p>
  </w:endnote>
  <w:endnote w:type="continuationSeparator" w:id="1">
    <w:p w:rsidR="008021C0" w:rsidRDefault="008021C0" w:rsidP="00D932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1C0" w:rsidRDefault="008021C0">
      <w:pPr>
        <w:spacing w:after="0"/>
      </w:pPr>
      <w:r>
        <w:separator/>
      </w:r>
    </w:p>
  </w:footnote>
  <w:footnote w:type="continuationSeparator" w:id="1">
    <w:p w:rsidR="008021C0" w:rsidRDefault="008021C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bullet"/>
      <w:pStyle w:val="2"/>
      <w:lvlText w:val=""/>
      <w:lvlJc w:val="left"/>
      <w:pPr>
        <w:tabs>
          <w:tab w:val="left" w:pos="2040"/>
        </w:tabs>
        <w:ind w:left="204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oNotTrackMoves/>
  <w:defaultTabStop w:val="420"/>
  <w:doNotHyphenateCap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GEwZjkxYjlmN2VhMjY0Y2ZkODk4YzU1YjgzYjlhYTAifQ=="/>
  </w:docVars>
  <w:rsids>
    <w:rsidRoot w:val="009314FE"/>
    <w:rsid w:val="00006D23"/>
    <w:rsid w:val="00024B03"/>
    <w:rsid w:val="00035D0F"/>
    <w:rsid w:val="000405E9"/>
    <w:rsid w:val="0005150B"/>
    <w:rsid w:val="00053B46"/>
    <w:rsid w:val="000651E5"/>
    <w:rsid w:val="00066711"/>
    <w:rsid w:val="0007738B"/>
    <w:rsid w:val="00083FD1"/>
    <w:rsid w:val="000943A9"/>
    <w:rsid w:val="000A73DC"/>
    <w:rsid w:val="000B2AE7"/>
    <w:rsid w:val="000B5994"/>
    <w:rsid w:val="000C4713"/>
    <w:rsid w:val="000D0000"/>
    <w:rsid w:val="000D022E"/>
    <w:rsid w:val="000D3DDD"/>
    <w:rsid w:val="000E3486"/>
    <w:rsid w:val="000F61EB"/>
    <w:rsid w:val="001021D0"/>
    <w:rsid w:val="00135FEB"/>
    <w:rsid w:val="001419AB"/>
    <w:rsid w:val="0014333C"/>
    <w:rsid w:val="001472C7"/>
    <w:rsid w:val="00153311"/>
    <w:rsid w:val="001659AF"/>
    <w:rsid w:val="00174867"/>
    <w:rsid w:val="00187E18"/>
    <w:rsid w:val="0019070D"/>
    <w:rsid w:val="001A6C89"/>
    <w:rsid w:val="001B22C1"/>
    <w:rsid w:val="001B5035"/>
    <w:rsid w:val="001B7403"/>
    <w:rsid w:val="001D158A"/>
    <w:rsid w:val="001D16D8"/>
    <w:rsid w:val="00205747"/>
    <w:rsid w:val="00206022"/>
    <w:rsid w:val="00211909"/>
    <w:rsid w:val="00212248"/>
    <w:rsid w:val="00244B25"/>
    <w:rsid w:val="002508C0"/>
    <w:rsid w:val="002551A6"/>
    <w:rsid w:val="002719C0"/>
    <w:rsid w:val="002A023D"/>
    <w:rsid w:val="002E1F06"/>
    <w:rsid w:val="002E2C7A"/>
    <w:rsid w:val="002E34B6"/>
    <w:rsid w:val="002E68A0"/>
    <w:rsid w:val="002F4257"/>
    <w:rsid w:val="00300847"/>
    <w:rsid w:val="003012C5"/>
    <w:rsid w:val="003139BC"/>
    <w:rsid w:val="003176C5"/>
    <w:rsid w:val="00323A16"/>
    <w:rsid w:val="0033013C"/>
    <w:rsid w:val="003307EF"/>
    <w:rsid w:val="0033485C"/>
    <w:rsid w:val="003365A3"/>
    <w:rsid w:val="003420B7"/>
    <w:rsid w:val="00343F9C"/>
    <w:rsid w:val="0035145A"/>
    <w:rsid w:val="00353FB5"/>
    <w:rsid w:val="003556AC"/>
    <w:rsid w:val="00362F13"/>
    <w:rsid w:val="0037079D"/>
    <w:rsid w:val="00370B8A"/>
    <w:rsid w:val="00380EDB"/>
    <w:rsid w:val="0038623B"/>
    <w:rsid w:val="00387F9B"/>
    <w:rsid w:val="0039175C"/>
    <w:rsid w:val="00392EF9"/>
    <w:rsid w:val="00393C5C"/>
    <w:rsid w:val="003A444A"/>
    <w:rsid w:val="003B1240"/>
    <w:rsid w:val="003B6692"/>
    <w:rsid w:val="003C7BD0"/>
    <w:rsid w:val="003D2592"/>
    <w:rsid w:val="003D6ED8"/>
    <w:rsid w:val="003E4824"/>
    <w:rsid w:val="003E7820"/>
    <w:rsid w:val="003F559C"/>
    <w:rsid w:val="00434B86"/>
    <w:rsid w:val="00435143"/>
    <w:rsid w:val="004512D4"/>
    <w:rsid w:val="0045382A"/>
    <w:rsid w:val="00460D0A"/>
    <w:rsid w:val="00463AAE"/>
    <w:rsid w:val="0046742A"/>
    <w:rsid w:val="0047368E"/>
    <w:rsid w:val="00476CAD"/>
    <w:rsid w:val="004B1431"/>
    <w:rsid w:val="004B6E27"/>
    <w:rsid w:val="004D1661"/>
    <w:rsid w:val="004E34B3"/>
    <w:rsid w:val="004F2C67"/>
    <w:rsid w:val="004F5BE7"/>
    <w:rsid w:val="00500E25"/>
    <w:rsid w:val="00503191"/>
    <w:rsid w:val="00507728"/>
    <w:rsid w:val="00523C59"/>
    <w:rsid w:val="00543476"/>
    <w:rsid w:val="0054464A"/>
    <w:rsid w:val="005531AE"/>
    <w:rsid w:val="0055623A"/>
    <w:rsid w:val="00562FB8"/>
    <w:rsid w:val="00567E5A"/>
    <w:rsid w:val="00573F9E"/>
    <w:rsid w:val="00576805"/>
    <w:rsid w:val="00576E7E"/>
    <w:rsid w:val="005774E4"/>
    <w:rsid w:val="00585B52"/>
    <w:rsid w:val="00591FA7"/>
    <w:rsid w:val="005A223C"/>
    <w:rsid w:val="005A7E69"/>
    <w:rsid w:val="005B310F"/>
    <w:rsid w:val="005C7381"/>
    <w:rsid w:val="005E17F7"/>
    <w:rsid w:val="005E392F"/>
    <w:rsid w:val="005F0D6B"/>
    <w:rsid w:val="005F1320"/>
    <w:rsid w:val="0060748B"/>
    <w:rsid w:val="00610C36"/>
    <w:rsid w:val="006349CF"/>
    <w:rsid w:val="006502AA"/>
    <w:rsid w:val="00650DAE"/>
    <w:rsid w:val="00655EAB"/>
    <w:rsid w:val="006676C4"/>
    <w:rsid w:val="00680CE8"/>
    <w:rsid w:val="006853AD"/>
    <w:rsid w:val="006930BD"/>
    <w:rsid w:val="00697312"/>
    <w:rsid w:val="006A393C"/>
    <w:rsid w:val="006B16BE"/>
    <w:rsid w:val="006B2F86"/>
    <w:rsid w:val="006B43FE"/>
    <w:rsid w:val="006B4786"/>
    <w:rsid w:val="006B4967"/>
    <w:rsid w:val="006C1315"/>
    <w:rsid w:val="006E75DF"/>
    <w:rsid w:val="006F3388"/>
    <w:rsid w:val="00705A78"/>
    <w:rsid w:val="00710E65"/>
    <w:rsid w:val="0073302F"/>
    <w:rsid w:val="0074504A"/>
    <w:rsid w:val="00751B79"/>
    <w:rsid w:val="00757D45"/>
    <w:rsid w:val="007642D7"/>
    <w:rsid w:val="007647FD"/>
    <w:rsid w:val="0077519C"/>
    <w:rsid w:val="007814B1"/>
    <w:rsid w:val="00783B9A"/>
    <w:rsid w:val="00786FBE"/>
    <w:rsid w:val="007B0991"/>
    <w:rsid w:val="007C1721"/>
    <w:rsid w:val="007D1B01"/>
    <w:rsid w:val="007D2912"/>
    <w:rsid w:val="007D46B3"/>
    <w:rsid w:val="007D4D0C"/>
    <w:rsid w:val="007D6ADC"/>
    <w:rsid w:val="007E20E6"/>
    <w:rsid w:val="007E2302"/>
    <w:rsid w:val="007E72EF"/>
    <w:rsid w:val="007F62BD"/>
    <w:rsid w:val="008001DD"/>
    <w:rsid w:val="008021C0"/>
    <w:rsid w:val="00807303"/>
    <w:rsid w:val="0081347B"/>
    <w:rsid w:val="008551C4"/>
    <w:rsid w:val="00864576"/>
    <w:rsid w:val="00866064"/>
    <w:rsid w:val="00870573"/>
    <w:rsid w:val="008803FA"/>
    <w:rsid w:val="0088572F"/>
    <w:rsid w:val="00895CCE"/>
    <w:rsid w:val="00897E05"/>
    <w:rsid w:val="008A0394"/>
    <w:rsid w:val="008A0FE2"/>
    <w:rsid w:val="008B0E49"/>
    <w:rsid w:val="008B4504"/>
    <w:rsid w:val="008C595D"/>
    <w:rsid w:val="008D4E27"/>
    <w:rsid w:val="008E3686"/>
    <w:rsid w:val="008E7E95"/>
    <w:rsid w:val="008F545F"/>
    <w:rsid w:val="008F5788"/>
    <w:rsid w:val="0090735C"/>
    <w:rsid w:val="00907C39"/>
    <w:rsid w:val="0091483B"/>
    <w:rsid w:val="00914EC6"/>
    <w:rsid w:val="009165FA"/>
    <w:rsid w:val="00920F3C"/>
    <w:rsid w:val="009314FE"/>
    <w:rsid w:val="009443F0"/>
    <w:rsid w:val="00963640"/>
    <w:rsid w:val="00964966"/>
    <w:rsid w:val="009660C0"/>
    <w:rsid w:val="00967457"/>
    <w:rsid w:val="00977362"/>
    <w:rsid w:val="009832BF"/>
    <w:rsid w:val="00987900"/>
    <w:rsid w:val="009A1031"/>
    <w:rsid w:val="009A7010"/>
    <w:rsid w:val="009A71A6"/>
    <w:rsid w:val="009A7A66"/>
    <w:rsid w:val="009B007B"/>
    <w:rsid w:val="009B55F8"/>
    <w:rsid w:val="009C7176"/>
    <w:rsid w:val="009D63E4"/>
    <w:rsid w:val="009E35AB"/>
    <w:rsid w:val="00A03159"/>
    <w:rsid w:val="00A0341D"/>
    <w:rsid w:val="00A12164"/>
    <w:rsid w:val="00A13549"/>
    <w:rsid w:val="00A1367B"/>
    <w:rsid w:val="00A3271D"/>
    <w:rsid w:val="00A34DD5"/>
    <w:rsid w:val="00A42B4C"/>
    <w:rsid w:val="00A46AFA"/>
    <w:rsid w:val="00A527FF"/>
    <w:rsid w:val="00A52AFD"/>
    <w:rsid w:val="00A56AF1"/>
    <w:rsid w:val="00A60D5B"/>
    <w:rsid w:val="00A67ECC"/>
    <w:rsid w:val="00A7585D"/>
    <w:rsid w:val="00A808C0"/>
    <w:rsid w:val="00A81376"/>
    <w:rsid w:val="00A839E3"/>
    <w:rsid w:val="00A84CD7"/>
    <w:rsid w:val="00AA6F3C"/>
    <w:rsid w:val="00AB60AF"/>
    <w:rsid w:val="00AB7140"/>
    <w:rsid w:val="00AC198E"/>
    <w:rsid w:val="00AD4395"/>
    <w:rsid w:val="00AE62BB"/>
    <w:rsid w:val="00B04C0D"/>
    <w:rsid w:val="00B10B3F"/>
    <w:rsid w:val="00B11564"/>
    <w:rsid w:val="00B1439C"/>
    <w:rsid w:val="00B55019"/>
    <w:rsid w:val="00B66F3A"/>
    <w:rsid w:val="00B679F8"/>
    <w:rsid w:val="00B70025"/>
    <w:rsid w:val="00B77A0E"/>
    <w:rsid w:val="00B842C2"/>
    <w:rsid w:val="00B9191C"/>
    <w:rsid w:val="00B9549D"/>
    <w:rsid w:val="00BB03B7"/>
    <w:rsid w:val="00BC64BD"/>
    <w:rsid w:val="00BD7E02"/>
    <w:rsid w:val="00BE4870"/>
    <w:rsid w:val="00BE52AD"/>
    <w:rsid w:val="00C04879"/>
    <w:rsid w:val="00C04C5E"/>
    <w:rsid w:val="00C155DB"/>
    <w:rsid w:val="00C3472C"/>
    <w:rsid w:val="00C34C3E"/>
    <w:rsid w:val="00C36235"/>
    <w:rsid w:val="00C41E73"/>
    <w:rsid w:val="00C42B60"/>
    <w:rsid w:val="00C44501"/>
    <w:rsid w:val="00C45A30"/>
    <w:rsid w:val="00C45C60"/>
    <w:rsid w:val="00C50E89"/>
    <w:rsid w:val="00C55284"/>
    <w:rsid w:val="00C601D1"/>
    <w:rsid w:val="00C60886"/>
    <w:rsid w:val="00C654AB"/>
    <w:rsid w:val="00C77AF4"/>
    <w:rsid w:val="00CA4F9B"/>
    <w:rsid w:val="00CC5759"/>
    <w:rsid w:val="00CD271E"/>
    <w:rsid w:val="00CE5482"/>
    <w:rsid w:val="00CE6E71"/>
    <w:rsid w:val="00CF7AD9"/>
    <w:rsid w:val="00D0318E"/>
    <w:rsid w:val="00D22C72"/>
    <w:rsid w:val="00D569A9"/>
    <w:rsid w:val="00D61963"/>
    <w:rsid w:val="00D62A03"/>
    <w:rsid w:val="00D6610F"/>
    <w:rsid w:val="00D932BB"/>
    <w:rsid w:val="00DA1EA3"/>
    <w:rsid w:val="00DB0424"/>
    <w:rsid w:val="00DD36D1"/>
    <w:rsid w:val="00DD49A9"/>
    <w:rsid w:val="00E03935"/>
    <w:rsid w:val="00E07222"/>
    <w:rsid w:val="00E14BA2"/>
    <w:rsid w:val="00E245A6"/>
    <w:rsid w:val="00E40768"/>
    <w:rsid w:val="00E4376C"/>
    <w:rsid w:val="00E55ED1"/>
    <w:rsid w:val="00E703FA"/>
    <w:rsid w:val="00E71E7E"/>
    <w:rsid w:val="00EA2C92"/>
    <w:rsid w:val="00EA44F9"/>
    <w:rsid w:val="00EC0E67"/>
    <w:rsid w:val="00EC1A84"/>
    <w:rsid w:val="00EC7C4C"/>
    <w:rsid w:val="00EC7E15"/>
    <w:rsid w:val="00EE0236"/>
    <w:rsid w:val="00EE1D04"/>
    <w:rsid w:val="00EF1FFC"/>
    <w:rsid w:val="00F27649"/>
    <w:rsid w:val="00F31588"/>
    <w:rsid w:val="00F44A84"/>
    <w:rsid w:val="00F45FC8"/>
    <w:rsid w:val="00F634F4"/>
    <w:rsid w:val="00F6601C"/>
    <w:rsid w:val="00F724F4"/>
    <w:rsid w:val="00F82288"/>
    <w:rsid w:val="00FA4B08"/>
    <w:rsid w:val="00FA566E"/>
    <w:rsid w:val="00FA614A"/>
    <w:rsid w:val="00FB6025"/>
    <w:rsid w:val="00FD666B"/>
    <w:rsid w:val="00FE2239"/>
    <w:rsid w:val="00FF412F"/>
    <w:rsid w:val="01804A4C"/>
    <w:rsid w:val="13F41694"/>
    <w:rsid w:val="1FEA3014"/>
    <w:rsid w:val="20F97C5C"/>
    <w:rsid w:val="268C6C7F"/>
    <w:rsid w:val="28507D59"/>
    <w:rsid w:val="32612AE4"/>
    <w:rsid w:val="326D50EA"/>
    <w:rsid w:val="48D110D5"/>
    <w:rsid w:val="57B80573"/>
    <w:rsid w:val="68E857B5"/>
    <w:rsid w:val="714C222A"/>
    <w:rsid w:val="7F8A31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932BB"/>
    <w:pPr>
      <w:adjustRightInd w:val="0"/>
      <w:snapToGrid w:val="0"/>
      <w:spacing w:after="200"/>
    </w:pPr>
    <w:rPr>
      <w:rFonts w:ascii="Tahoma" w:eastAsia="微软雅黑" w:hAnsi="Tahoma" w:cs="Tahoma"/>
      <w:sz w:val="22"/>
      <w:szCs w:val="22"/>
    </w:rPr>
  </w:style>
  <w:style w:type="paragraph" w:styleId="1">
    <w:name w:val="heading 1"/>
    <w:basedOn w:val="a"/>
    <w:next w:val="a"/>
    <w:link w:val="1Char"/>
    <w:uiPriority w:val="99"/>
    <w:qFormat/>
    <w:rsid w:val="00D932BB"/>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0">
    <w:name w:val="heading 2"/>
    <w:basedOn w:val="a"/>
    <w:next w:val="a"/>
    <w:link w:val="2Char"/>
    <w:uiPriority w:val="99"/>
    <w:qFormat/>
    <w:rsid w:val="00D932BB"/>
    <w:pPr>
      <w:keepNext/>
      <w:keepLines/>
      <w:widowControl w:val="0"/>
      <w:adjustRightInd/>
      <w:snapToGrid/>
      <w:spacing w:before="260" w:after="260" w:line="415" w:lineRule="auto"/>
      <w:jc w:val="both"/>
      <w:outlineLvl w:val="1"/>
    </w:pPr>
    <w:rPr>
      <w:rFonts w:ascii="Arial" w:eastAsia="黑体"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932BB"/>
    <w:rPr>
      <w:rFonts w:ascii="Times New Roman" w:eastAsia="宋体" w:hAnsi="Times New Roman" w:cs="Times New Roman"/>
      <w:b/>
      <w:bCs/>
      <w:kern w:val="44"/>
      <w:sz w:val="44"/>
      <w:szCs w:val="44"/>
    </w:rPr>
  </w:style>
  <w:style w:type="character" w:customStyle="1" w:styleId="2Char">
    <w:name w:val="标题 2 Char"/>
    <w:basedOn w:val="a0"/>
    <w:link w:val="20"/>
    <w:uiPriority w:val="99"/>
    <w:locked/>
    <w:rsid w:val="00D932BB"/>
    <w:rPr>
      <w:rFonts w:ascii="Arial" w:eastAsia="黑体" w:hAnsi="Arial" w:cs="Arial"/>
      <w:b/>
      <w:bCs/>
      <w:sz w:val="32"/>
      <w:szCs w:val="32"/>
    </w:rPr>
  </w:style>
  <w:style w:type="paragraph" w:styleId="a3">
    <w:name w:val="Body Text Indent"/>
    <w:basedOn w:val="a"/>
    <w:link w:val="Char"/>
    <w:uiPriority w:val="99"/>
    <w:rsid w:val="00D932BB"/>
    <w:pPr>
      <w:spacing w:beforeLines="50" w:line="360" w:lineRule="auto"/>
      <w:ind w:firstLine="482"/>
    </w:pPr>
    <w:rPr>
      <w:rFonts w:ascii="宋体" w:eastAsia="宋体" w:cs="宋体"/>
      <w:b/>
      <w:bCs/>
      <w:kern w:val="2"/>
      <w:sz w:val="24"/>
      <w:szCs w:val="24"/>
    </w:rPr>
  </w:style>
  <w:style w:type="character" w:customStyle="1" w:styleId="Char">
    <w:name w:val="正文文本缩进 Char"/>
    <w:basedOn w:val="a0"/>
    <w:link w:val="a3"/>
    <w:uiPriority w:val="99"/>
    <w:semiHidden/>
    <w:rsid w:val="00A440BE"/>
    <w:rPr>
      <w:rFonts w:ascii="Tahoma" w:eastAsia="微软雅黑" w:hAnsi="Tahoma" w:cs="Tahoma"/>
      <w:kern w:val="0"/>
      <w:sz w:val="22"/>
    </w:rPr>
  </w:style>
  <w:style w:type="paragraph" w:styleId="2">
    <w:name w:val="Body Text First Indent 2"/>
    <w:basedOn w:val="a3"/>
    <w:link w:val="2Char0"/>
    <w:uiPriority w:val="99"/>
    <w:rsid w:val="00D932BB"/>
    <w:pPr>
      <w:numPr>
        <w:numId w:val="1"/>
      </w:numPr>
      <w:tabs>
        <w:tab w:val="clear" w:pos="2040"/>
      </w:tabs>
      <w:spacing w:beforeLines="0" w:line="360" w:lineRule="atLeast"/>
      <w:ind w:left="420" w:firstLine="210"/>
      <w:textAlignment w:val="baseline"/>
    </w:pPr>
    <w:rPr>
      <w:rFonts w:ascii="Times New Roman" w:cs="Times New Roman"/>
      <w:b w:val="0"/>
      <w:bCs w:val="0"/>
      <w:kern w:val="0"/>
      <w:sz w:val="28"/>
      <w:szCs w:val="28"/>
    </w:rPr>
  </w:style>
  <w:style w:type="character" w:customStyle="1" w:styleId="2Char0">
    <w:name w:val="正文首行缩进 2 Char"/>
    <w:basedOn w:val="Char"/>
    <w:link w:val="2"/>
    <w:uiPriority w:val="99"/>
    <w:semiHidden/>
    <w:rsid w:val="00A440BE"/>
  </w:style>
  <w:style w:type="paragraph" w:styleId="a4">
    <w:name w:val="Body Text"/>
    <w:basedOn w:val="a"/>
    <w:link w:val="Char0"/>
    <w:uiPriority w:val="99"/>
    <w:semiHidden/>
    <w:rsid w:val="00D932BB"/>
    <w:pPr>
      <w:spacing w:after="120"/>
    </w:pPr>
  </w:style>
  <w:style w:type="character" w:customStyle="1" w:styleId="Char0">
    <w:name w:val="正文文本 Char"/>
    <w:basedOn w:val="a0"/>
    <w:link w:val="a4"/>
    <w:uiPriority w:val="99"/>
    <w:semiHidden/>
    <w:locked/>
    <w:rsid w:val="00D932BB"/>
    <w:rPr>
      <w:rFonts w:ascii="Tahoma" w:eastAsia="微软雅黑" w:hAnsi="Tahoma" w:cs="Tahoma"/>
      <w:kern w:val="0"/>
      <w:sz w:val="22"/>
      <w:szCs w:val="22"/>
    </w:rPr>
  </w:style>
  <w:style w:type="paragraph" w:styleId="a5">
    <w:name w:val="Balloon Text"/>
    <w:basedOn w:val="a"/>
    <w:link w:val="Char1"/>
    <w:uiPriority w:val="99"/>
    <w:semiHidden/>
    <w:rsid w:val="00D932BB"/>
    <w:pPr>
      <w:spacing w:after="0"/>
    </w:pPr>
    <w:rPr>
      <w:sz w:val="18"/>
      <w:szCs w:val="18"/>
    </w:rPr>
  </w:style>
  <w:style w:type="character" w:customStyle="1" w:styleId="Char1">
    <w:name w:val="批注框文本 Char"/>
    <w:basedOn w:val="a0"/>
    <w:link w:val="a5"/>
    <w:uiPriority w:val="99"/>
    <w:semiHidden/>
    <w:locked/>
    <w:rsid w:val="00D932BB"/>
    <w:rPr>
      <w:rFonts w:ascii="Tahoma" w:eastAsia="微软雅黑" w:hAnsi="Tahoma" w:cs="Tahoma"/>
      <w:sz w:val="18"/>
      <w:szCs w:val="18"/>
    </w:rPr>
  </w:style>
  <w:style w:type="paragraph" w:styleId="a6">
    <w:name w:val="footer"/>
    <w:basedOn w:val="a"/>
    <w:link w:val="Char2"/>
    <w:uiPriority w:val="99"/>
    <w:semiHidden/>
    <w:rsid w:val="00D932BB"/>
    <w:pPr>
      <w:widowControl w:val="0"/>
      <w:tabs>
        <w:tab w:val="center" w:pos="4153"/>
        <w:tab w:val="right" w:pos="8306"/>
      </w:tabs>
      <w:adjustRightInd/>
      <w:spacing w:after="0"/>
    </w:pPr>
    <w:rPr>
      <w:rFonts w:ascii="Calibri" w:eastAsia="宋体" w:hAnsi="Calibri" w:cs="Calibri"/>
      <w:kern w:val="2"/>
      <w:sz w:val="18"/>
      <w:szCs w:val="18"/>
    </w:rPr>
  </w:style>
  <w:style w:type="character" w:customStyle="1" w:styleId="Char2">
    <w:name w:val="页脚 Char"/>
    <w:basedOn w:val="a0"/>
    <w:link w:val="a6"/>
    <w:uiPriority w:val="99"/>
    <w:semiHidden/>
    <w:locked/>
    <w:rsid w:val="00D932BB"/>
    <w:rPr>
      <w:sz w:val="18"/>
      <w:szCs w:val="18"/>
    </w:rPr>
  </w:style>
  <w:style w:type="paragraph" w:styleId="a7">
    <w:name w:val="header"/>
    <w:basedOn w:val="a"/>
    <w:link w:val="Char3"/>
    <w:uiPriority w:val="99"/>
    <w:semiHidden/>
    <w:rsid w:val="00D932BB"/>
    <w:pPr>
      <w:widowControl w:val="0"/>
      <w:pBdr>
        <w:bottom w:val="single" w:sz="6" w:space="1" w:color="auto"/>
      </w:pBdr>
      <w:tabs>
        <w:tab w:val="center" w:pos="4153"/>
        <w:tab w:val="right" w:pos="8306"/>
      </w:tabs>
      <w:adjustRightInd/>
      <w:spacing w:after="0"/>
      <w:jc w:val="center"/>
    </w:pPr>
    <w:rPr>
      <w:rFonts w:ascii="Calibri" w:eastAsia="宋体" w:hAnsi="Calibri" w:cs="Calibri"/>
      <w:kern w:val="2"/>
      <w:sz w:val="18"/>
      <w:szCs w:val="18"/>
    </w:rPr>
  </w:style>
  <w:style w:type="character" w:customStyle="1" w:styleId="Char3">
    <w:name w:val="页眉 Char"/>
    <w:basedOn w:val="a0"/>
    <w:link w:val="a7"/>
    <w:uiPriority w:val="99"/>
    <w:semiHidden/>
    <w:locked/>
    <w:rsid w:val="00D932BB"/>
    <w:rPr>
      <w:sz w:val="18"/>
      <w:szCs w:val="18"/>
    </w:rPr>
  </w:style>
  <w:style w:type="paragraph" w:styleId="21">
    <w:name w:val="Body Text 2"/>
    <w:basedOn w:val="a"/>
    <w:link w:val="2Char1"/>
    <w:uiPriority w:val="99"/>
    <w:rsid w:val="00D932BB"/>
    <w:pPr>
      <w:widowControl w:val="0"/>
      <w:adjustRightInd/>
      <w:snapToGrid/>
      <w:spacing w:after="120" w:line="480" w:lineRule="auto"/>
      <w:jc w:val="both"/>
    </w:pPr>
    <w:rPr>
      <w:rFonts w:ascii="宋体" w:eastAsia="宋体" w:hAnsi="宋体" w:cs="宋体"/>
      <w:sz w:val="20"/>
      <w:szCs w:val="20"/>
    </w:rPr>
  </w:style>
  <w:style w:type="character" w:customStyle="1" w:styleId="2Char1">
    <w:name w:val="正文文本 2 Char1"/>
    <w:basedOn w:val="a0"/>
    <w:link w:val="21"/>
    <w:uiPriority w:val="99"/>
    <w:semiHidden/>
    <w:locked/>
    <w:rsid w:val="00D932BB"/>
    <w:rPr>
      <w:rFonts w:ascii="Tahoma" w:eastAsia="微软雅黑" w:hAnsi="Tahoma" w:cs="Tahoma"/>
      <w:kern w:val="0"/>
      <w:sz w:val="22"/>
      <w:szCs w:val="22"/>
    </w:rPr>
  </w:style>
  <w:style w:type="paragraph" w:styleId="a8">
    <w:name w:val="Normal (Web)"/>
    <w:basedOn w:val="a"/>
    <w:uiPriority w:val="99"/>
    <w:rsid w:val="00D932BB"/>
    <w:pPr>
      <w:adjustRightInd/>
      <w:snapToGrid/>
      <w:spacing w:before="100" w:after="100" w:line="300" w:lineRule="atLeast"/>
    </w:pPr>
    <w:rPr>
      <w:rFonts w:ascii="宋体" w:eastAsia="宋体" w:hAnsi="宋体" w:cs="宋体"/>
      <w:sz w:val="18"/>
      <w:szCs w:val="18"/>
    </w:rPr>
  </w:style>
  <w:style w:type="character" w:styleId="a9">
    <w:name w:val="page number"/>
    <w:basedOn w:val="a0"/>
    <w:uiPriority w:val="99"/>
    <w:rsid w:val="00D932BB"/>
  </w:style>
  <w:style w:type="character" w:customStyle="1" w:styleId="2Char2">
    <w:name w:val="正文文本 2 Char"/>
    <w:uiPriority w:val="99"/>
    <w:locked/>
    <w:rsid w:val="00D932BB"/>
    <w:rPr>
      <w:rFonts w:ascii="宋体" w:eastAsia="宋体" w:cs="宋体"/>
    </w:rPr>
  </w:style>
  <w:style w:type="character" w:customStyle="1" w:styleId="2Char10">
    <w:name w:val="样式2 Char1"/>
    <w:uiPriority w:val="99"/>
    <w:rsid w:val="00D932BB"/>
    <w:rPr>
      <w:rFonts w:eastAsia="宋体"/>
      <w:sz w:val="24"/>
      <w:szCs w:val="24"/>
      <w:lang w:val="en-US" w:eastAsia="zh-CN"/>
    </w:rPr>
  </w:style>
  <w:style w:type="paragraph" w:customStyle="1" w:styleId="p0">
    <w:name w:val="p0"/>
    <w:basedOn w:val="a"/>
    <w:qFormat/>
    <w:rsid w:val="00D932B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15</Pages>
  <Words>1180</Words>
  <Characters>6731</Characters>
  <Application>Microsoft Office Word</Application>
  <DocSecurity>0</DocSecurity>
  <Lines>56</Lines>
  <Paragraphs>15</Paragraphs>
  <ScaleCrop>false</ScaleCrop>
  <Company>微软中国</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168</cp:revision>
  <cp:lastPrinted>2024-01-19T03:25:00Z</cp:lastPrinted>
  <dcterms:created xsi:type="dcterms:W3CDTF">2020-08-10T04:37:00Z</dcterms:created>
  <dcterms:modified xsi:type="dcterms:W3CDTF">2024-02-20T04:42:00Z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2BF7873416C6427689C56415498220EA</vt:lpwstr>
  </property>
</Properties>
</file>