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E" w:rsidRDefault="00E56BDE" w:rsidP="00E56BDE">
      <w:pPr>
        <w:widowControl/>
        <w:shd w:val="clear" w:color="auto" w:fill="FFFFFF"/>
        <w:spacing w:before="120" w:after="12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扬州供热有限公司</w:t>
      </w:r>
      <w:r w:rsidR="006C1CC9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年度常用物资    年度招标及合格供应商入围中标公示</w:t>
      </w:r>
    </w:p>
    <w:p w:rsidR="00E56BDE" w:rsidRDefault="00E56BDE" w:rsidP="00E56BDE">
      <w:pPr>
        <w:widowControl/>
        <w:shd w:val="clear" w:color="auto" w:fill="FFFFFF"/>
        <w:spacing w:before="120" w:after="120"/>
        <w:ind w:firstLine="480"/>
        <w:jc w:val="left"/>
        <w:rPr>
          <w:rFonts w:ascii="宋体" w:hAnsi="宋体" w:cs="Helvetic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 </w:t>
      </w: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 w:rsidR="006C1CC9">
        <w:rPr>
          <w:rFonts w:ascii="方正仿宋_GBK" w:eastAsia="方正仿宋_GBK" w:hAnsi="方正小标宋_GBK" w:cs="方正小标宋_GBK" w:hint="eastAsia"/>
          <w:color w:val="000000"/>
          <w:sz w:val="32"/>
          <w:szCs w:val="32"/>
        </w:rPr>
        <w:t>2023年度补偿器、阀门、管件、长输低能耗反射层、管托、电脑打印机及相关耗材</w:t>
      </w:r>
      <w:r>
        <w:rPr>
          <w:rFonts w:ascii="方正仿宋_GBK" w:eastAsia="方正仿宋_GBK" w:hAnsi="方正小标宋_GBK" w:cs="方正小标宋_GBK" w:hint="eastAsia"/>
          <w:color w:val="000000"/>
          <w:sz w:val="32"/>
          <w:szCs w:val="32"/>
        </w:rPr>
        <w:t>产品、办公用品、生产防护劳保用品、劳保用品年度招标及合格供应商入围招标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，现评标工作已结束。中标单位公示如下：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1"/>
        <w:rPr>
          <w:rFonts w:ascii="方正黑体_GBK" w:eastAsia="方正黑体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/>
          <w:bCs/>
          <w:color w:val="000000"/>
          <w:sz w:val="32"/>
          <w:szCs w:val="32"/>
        </w:rPr>
        <w:t>一</w:t>
      </w:r>
      <w:r w:rsidRPr="00A41E32">
        <w:rPr>
          <w:rFonts w:ascii="方正黑体_GBK" w:eastAsia="方正黑体_GBK" w:hAnsi="方正仿宋_GBK" w:cs="方正仿宋_GBK" w:hint="eastAsia"/>
          <w:b/>
          <w:bCs/>
          <w:color w:val="000000"/>
          <w:sz w:val="32"/>
          <w:szCs w:val="32"/>
        </w:rPr>
        <w:t>、补偿器项目：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 w:rsidR="006C1CC9"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江苏亚光波纹管有限公司</w:t>
      </w:r>
    </w:p>
    <w:p w:rsidR="006C1CC9" w:rsidRPr="00E56BDE" w:rsidRDefault="00E56BDE" w:rsidP="006C1CC9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 w:rsidR="006C1CC9"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江苏亚光波纹管有限公司</w:t>
      </w:r>
    </w:p>
    <w:p w:rsidR="00E56BDE" w:rsidRPr="00E56BDE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江苏贝特管件</w:t>
      </w:r>
      <w:r w:rsidR="00596157"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有限公司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、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江苏晨光波纹管有限公司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二、阀门项目：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扬州久控机电有限公司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扬州久控机电有限公司</w:t>
      </w:r>
    </w:p>
    <w:p w:rsidR="00E56BDE" w:rsidRPr="00596157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江苏荣尔德机械设备有限公司</w:t>
      </w: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3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、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双恒阀门集团有限公司</w:t>
      </w: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</w:pPr>
    </w:p>
    <w:p w:rsidR="00596157" w:rsidRDefault="00596157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</w:p>
    <w:p w:rsidR="00596157" w:rsidRDefault="00E56BDE" w:rsidP="00596157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lastRenderedPageBreak/>
        <w:t>三、</w:t>
      </w:r>
      <w:r w:rsidR="00596157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管件项目</w:t>
      </w:r>
    </w:p>
    <w:p w:rsidR="00596157" w:rsidRPr="00A41E32" w:rsidRDefault="00596157" w:rsidP="00596157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江苏凯隆能源科技有限公司</w:t>
      </w:r>
    </w:p>
    <w:p w:rsidR="00596157" w:rsidRPr="00A41E32" w:rsidRDefault="00596157" w:rsidP="00596157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江苏凯隆能源科技有限公司</w:t>
      </w:r>
    </w:p>
    <w:p w:rsidR="00596157" w:rsidRDefault="00596157" w:rsidP="00596157">
      <w:pPr>
        <w:pStyle w:val="a3"/>
        <w:shd w:val="clear" w:color="auto" w:fill="FFFFFF"/>
        <w:spacing w:before="120" w:beforeAutospacing="0" w:after="0" w:afterAutospacing="0"/>
        <w:ind w:left="3200" w:hangingChars="1000" w:hanging="320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扬州兴洋石化管件有限公司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河南光大管业有限公司</w:t>
      </w:r>
    </w:p>
    <w:p w:rsidR="00596157" w:rsidRPr="00596157" w:rsidRDefault="00596157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</w:pPr>
    </w:p>
    <w:p w:rsidR="00E56BDE" w:rsidRPr="00A41E32" w:rsidRDefault="00596157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四、</w:t>
      </w:r>
      <w:r w:rsidR="00E56BDE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长输低能耗反射层</w:t>
      </w:r>
      <w:r w:rsidR="00E56BDE" w:rsidRPr="00A41E32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项目：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江苏龙英管道新材料有限公司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江苏龙英管道新材料有限公司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宜兴市华盛环保管道有限公司</w:t>
      </w:r>
    </w:p>
    <w:p w:rsidR="00596157" w:rsidRPr="00A41E32" w:rsidRDefault="00E56BDE" w:rsidP="00596157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南京中欢节能材料有限公司</w:t>
      </w:r>
    </w:p>
    <w:p w:rsidR="00E56BDE" w:rsidRPr="00A41E32" w:rsidRDefault="00596157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五</w:t>
      </w:r>
      <w:r w:rsidR="00E56BDE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、管托</w:t>
      </w:r>
      <w:r w:rsidR="00E56BDE" w:rsidRPr="00A41E32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项目：</w:t>
      </w:r>
    </w:p>
    <w:p w:rsidR="007712DC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扬州顺天管道附件有限公司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扬州顺天管道附件有限公司</w:t>
      </w:r>
    </w:p>
    <w:p w:rsidR="00596157" w:rsidRPr="00A41E32" w:rsidRDefault="00596157" w:rsidP="00596157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江苏龙英管道新材料有限公司</w:t>
      </w:r>
    </w:p>
    <w:p w:rsidR="00596157" w:rsidRPr="00A41E32" w:rsidRDefault="00596157" w:rsidP="00596157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江苏华电管道设备有限公司</w:t>
      </w:r>
    </w:p>
    <w:p w:rsidR="00596157" w:rsidRDefault="00E56BDE" w:rsidP="00596157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  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        </w:t>
      </w:r>
    </w:p>
    <w:p w:rsidR="00596157" w:rsidRDefault="00596157" w:rsidP="00596157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</w:pPr>
    </w:p>
    <w:p w:rsidR="00596157" w:rsidRDefault="00596157" w:rsidP="00596157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</w:pPr>
    </w:p>
    <w:p w:rsidR="00E56BDE" w:rsidRPr="00596157" w:rsidRDefault="007712DC" w:rsidP="00596157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lastRenderedPageBreak/>
        <w:t>六、电脑类产品</w:t>
      </w:r>
    </w:p>
    <w:p w:rsidR="007712DC" w:rsidRPr="007712DC" w:rsidRDefault="007712DC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仿宋" w:cs="方正仿宋_GBK"/>
          <w:bCs/>
          <w:color w:val="000000"/>
          <w:sz w:val="32"/>
          <w:szCs w:val="32"/>
        </w:rPr>
      </w:pPr>
      <w:r w:rsidRPr="007712DC">
        <w:rPr>
          <w:rFonts w:ascii="方正仿宋_GBK" w:eastAsia="方正仿宋_GBK" w:hAnsi="仿宋" w:cs="方正仿宋_GBK" w:hint="eastAsia"/>
          <w:bCs/>
          <w:color w:val="000000"/>
          <w:sz w:val="32"/>
          <w:szCs w:val="32"/>
        </w:rPr>
        <w:t>年度中标单位：扬州华鑫科技有限公司</w:t>
      </w:r>
    </w:p>
    <w:p w:rsidR="00E56BDE" w:rsidRDefault="007712DC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：1、</w:t>
      </w:r>
      <w:r w:rsidRPr="007712DC">
        <w:rPr>
          <w:rFonts w:ascii="方正仿宋_GBK" w:eastAsia="方正仿宋_GBK" w:hAnsi="仿宋" w:cs="方正仿宋_GBK" w:hint="eastAsia"/>
          <w:bCs/>
          <w:color w:val="000000"/>
          <w:sz w:val="32"/>
          <w:szCs w:val="32"/>
        </w:rPr>
        <w:t>扬州华鑫科技有限公司</w:t>
      </w:r>
    </w:p>
    <w:p w:rsidR="00E56BDE" w:rsidRPr="007712DC" w:rsidRDefault="00596157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 xml:space="preserve">                  </w:t>
      </w:r>
      <w:r w:rsidR="007712DC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 xml:space="preserve"> </w:t>
      </w:r>
      <w:r w:rsidR="007712DC" w:rsidRPr="007712DC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2、扬州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聚德信息系统工程</w:t>
      </w:r>
      <w:r w:rsidR="007712DC" w:rsidRPr="007712DC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有限公司</w:t>
      </w:r>
    </w:p>
    <w:p w:rsidR="007712DC" w:rsidRDefault="007712DC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</w:t>
      </w:r>
      <w:r w:rsidRPr="007712DC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3、扬州</w:t>
      </w:r>
      <w:r w:rsidR="0059615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旻昱信息技术</w:t>
      </w:r>
      <w:r w:rsidRPr="007712DC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有限公司</w:t>
      </w:r>
    </w:p>
    <w:p w:rsidR="00AA6A87" w:rsidRDefault="00AA6A87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:rsidR="007712DC" w:rsidRPr="007712DC" w:rsidRDefault="007712DC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 w:rsidRPr="007712DC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七、办公用品项目：</w:t>
      </w:r>
    </w:p>
    <w:p w:rsidR="007712DC" w:rsidRPr="00A41E32" w:rsidRDefault="007712DC" w:rsidP="007712DC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扬州新文化商贸有限公司</w:t>
      </w:r>
    </w:p>
    <w:p w:rsidR="007712DC" w:rsidRDefault="007712DC" w:rsidP="007712DC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扬州新文化商贸有限公司</w:t>
      </w:r>
    </w:p>
    <w:p w:rsidR="007712DC" w:rsidRDefault="007712DC" w:rsidP="007712DC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2、</w:t>
      </w:r>
      <w:r w:rsidR="00AA6A8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扬州宏宁文化用品有限公司</w:t>
      </w:r>
    </w:p>
    <w:p w:rsidR="00AA6A87" w:rsidRPr="007712DC" w:rsidRDefault="00AA6A87" w:rsidP="00AA6A87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黑体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</w:t>
      </w:r>
      <w:r w:rsidR="007712DC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扬州吉文贸易有限公司</w:t>
      </w:r>
    </w:p>
    <w:p w:rsidR="007712DC" w:rsidRPr="00A41E32" w:rsidRDefault="00AA6A87" w:rsidP="007712DC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</w:t>
      </w:r>
      <w:r w:rsidR="007712DC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                            </w:t>
      </w:r>
    </w:p>
    <w:p w:rsidR="007712DC" w:rsidRPr="007712DC" w:rsidRDefault="007712DC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黑体" w:cs="方正仿宋_GBK"/>
          <w:bCs/>
          <w:color w:val="000000"/>
          <w:sz w:val="32"/>
          <w:szCs w:val="32"/>
        </w:rPr>
      </w:pPr>
      <w:r w:rsidRPr="007712DC">
        <w:rPr>
          <w:rFonts w:ascii="方正黑体_GBK" w:eastAsia="方正黑体_GBK" w:hAnsi="黑体" w:cs="方正仿宋_GBK" w:hint="eastAsia"/>
          <w:bCs/>
          <w:color w:val="000000"/>
          <w:sz w:val="32"/>
          <w:szCs w:val="32"/>
        </w:rPr>
        <w:t>八、生产防护用品项目：</w:t>
      </w:r>
    </w:p>
    <w:p w:rsidR="007712DC" w:rsidRPr="00A41E32" w:rsidRDefault="007712DC" w:rsidP="007712DC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扬州平安劳保用品有限公司</w:t>
      </w:r>
    </w:p>
    <w:p w:rsidR="007712DC" w:rsidRPr="007712DC" w:rsidRDefault="007712DC" w:rsidP="007712DC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扬州平安劳保用品有限公司</w:t>
      </w:r>
    </w:p>
    <w:p w:rsidR="007712DC" w:rsidRDefault="007712DC" w:rsidP="007712DC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2、</w:t>
      </w:r>
      <w:r w:rsidR="00AA6A8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扬州宏润劳保用品有限公司</w:t>
      </w:r>
    </w:p>
    <w:p w:rsidR="007712DC" w:rsidRDefault="00AA6A87" w:rsidP="007712DC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</w:t>
      </w:r>
      <w:r w:rsidR="007712DC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扬州市星昶劳保用品有限公司</w:t>
      </w:r>
    </w:p>
    <w:p w:rsidR="00AA6A87" w:rsidRDefault="00AA6A87" w:rsidP="007712DC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</w:pPr>
    </w:p>
    <w:p w:rsidR="00AA6A87" w:rsidRPr="00AA6A87" w:rsidRDefault="00AA6A87" w:rsidP="007712DC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:rsidR="00E56BDE" w:rsidRPr="007712DC" w:rsidRDefault="007712DC" w:rsidP="007712DC">
      <w:pPr>
        <w:pStyle w:val="a3"/>
        <w:shd w:val="clear" w:color="auto" w:fill="FFFFFF"/>
        <w:spacing w:before="120" w:beforeAutospacing="0" w:after="0" w:afterAutospacing="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 w:rsidRPr="007712DC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lastRenderedPageBreak/>
        <w:t>九</w:t>
      </w:r>
      <w:r w:rsidR="00E56BDE" w:rsidRPr="007712DC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、劳保用品项目：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扬州格尔美商贸有限公司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扬州格尔美商贸有限公司                                                           </w:t>
      </w:r>
    </w:p>
    <w:p w:rsidR="00E56BDE" w:rsidRPr="00A41E32" w:rsidRDefault="00E56BDE" w:rsidP="00E56BDE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 w:rsidR="00AA6A8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南京瑞桥科技有限公司</w:t>
      </w:r>
    </w:p>
    <w:p w:rsidR="00E56BDE" w:rsidRPr="00CD3EA0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 w:rsidR="00AA6A87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扬州宇澄商贸有限公司</w:t>
      </w: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</w:t>
      </w:r>
    </w:p>
    <w:p w:rsidR="00543B30" w:rsidRDefault="00543B30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:rsidR="00543B30" w:rsidRPr="00CD3EA0" w:rsidRDefault="00543B30" w:rsidP="00E56BDE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结果公示期：即日起三天</w:t>
      </w:r>
    </w:p>
    <w:p w:rsidR="00E56BDE" w:rsidRDefault="00E56BDE" w:rsidP="00E56BDE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cs="Helvetica"/>
          <w:color w:val="000000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若对上述中标信息有</w:t>
      </w:r>
      <w:r w:rsidR="000E49E0" w:rsidRPr="000E49E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异议的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 w:rsidR="000E49E0" w:rsidRPr="000E49E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可以在公告期内，以书面形式提出质疑，逾期将不再受理。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请联系扬州供热有限公司党工部0514-82185682。</w:t>
      </w:r>
      <w:r>
        <w:rPr>
          <w:rFonts w:ascii="MS Mincho" w:eastAsia="MS Mincho" w:hAnsi="MS Mincho" w:cs="MS Mincho" w:hint="eastAsia"/>
          <w:color w:val="000000"/>
        </w:rPr>
        <w:t> </w:t>
      </w:r>
    </w:p>
    <w:p w:rsidR="00E56BDE" w:rsidRDefault="00E56BDE" w:rsidP="00E56BDE"/>
    <w:p w:rsidR="00E56BDE" w:rsidRPr="00E4465F" w:rsidRDefault="00E56BDE" w:rsidP="00E56BDE"/>
    <w:p w:rsidR="00E56BDE" w:rsidRDefault="00E56BDE" w:rsidP="00E56BDE"/>
    <w:p w:rsidR="00E56BDE" w:rsidRDefault="00E56BDE" w:rsidP="00E56BDE"/>
    <w:p w:rsidR="00E56BDE" w:rsidRDefault="00E56BDE" w:rsidP="00E56BDE"/>
    <w:p w:rsidR="00E56BDE" w:rsidRDefault="00E56BDE" w:rsidP="00E56BDE"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 w:rsidRPr="00DF5145">
        <w:rPr>
          <w:rFonts w:ascii="方正仿宋_GBK" w:eastAsia="方正仿宋_GBK" w:hint="eastAsia"/>
          <w:sz w:val="32"/>
          <w:szCs w:val="32"/>
        </w:rPr>
        <w:t>扬州供热有限公司</w:t>
      </w:r>
    </w:p>
    <w:p w:rsidR="00E56BDE" w:rsidRPr="00DF5145" w:rsidRDefault="00E56BDE" w:rsidP="00E56BD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543B30">
        <w:rPr>
          <w:rFonts w:ascii="方正仿宋_GBK" w:eastAsia="方正仿宋_GBK" w:hint="eastAsia"/>
          <w:sz w:val="32"/>
          <w:szCs w:val="32"/>
        </w:rPr>
        <w:t xml:space="preserve">                            202</w:t>
      </w:r>
      <w:r w:rsidR="00AA6A87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AA6A87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AA6A87">
        <w:rPr>
          <w:rFonts w:ascii="方正仿宋_GBK" w:eastAsia="方正仿宋_GBK" w:hint="eastAsia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E56BDE" w:rsidRPr="00DF5145" w:rsidRDefault="00E56BDE" w:rsidP="00E56BDE">
      <w:pPr>
        <w:rPr>
          <w:rFonts w:ascii="方正仿宋_GBK" w:eastAsia="方正仿宋_GBK"/>
          <w:sz w:val="32"/>
          <w:szCs w:val="32"/>
        </w:rPr>
      </w:pPr>
      <w:r w:rsidRPr="00DF5145">
        <w:rPr>
          <w:rFonts w:ascii="方正仿宋_GBK" w:eastAsia="方正仿宋_GBK" w:hint="eastAsia"/>
          <w:sz w:val="32"/>
          <w:szCs w:val="32"/>
        </w:rPr>
        <w:t xml:space="preserve">                                                 </w:t>
      </w:r>
    </w:p>
    <w:p w:rsidR="00E56BDE" w:rsidRPr="00CF5A05" w:rsidRDefault="00E56BDE" w:rsidP="00E56BDE"/>
    <w:p w:rsidR="00E56BDE" w:rsidRPr="00A41E32" w:rsidRDefault="00E56BDE" w:rsidP="00E56BDE"/>
    <w:p w:rsidR="009928D3" w:rsidRPr="00E56BDE" w:rsidRDefault="009928D3"/>
    <w:sectPr w:rsidR="009928D3" w:rsidRPr="00E56BDE" w:rsidSect="00E524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89" w:rsidRDefault="00291A89" w:rsidP="000E49E0">
      <w:r>
        <w:separator/>
      </w:r>
    </w:p>
  </w:endnote>
  <w:endnote w:type="continuationSeparator" w:id="1">
    <w:p w:rsidR="00291A89" w:rsidRDefault="00291A89" w:rsidP="000E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89" w:rsidRDefault="00291A89" w:rsidP="000E49E0">
      <w:r>
        <w:separator/>
      </w:r>
    </w:p>
  </w:footnote>
  <w:footnote w:type="continuationSeparator" w:id="1">
    <w:p w:rsidR="00291A89" w:rsidRDefault="00291A89" w:rsidP="000E4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BDE"/>
    <w:rsid w:val="000244CE"/>
    <w:rsid w:val="000474BD"/>
    <w:rsid w:val="00087268"/>
    <w:rsid w:val="000B1D12"/>
    <w:rsid w:val="000B5019"/>
    <w:rsid w:val="000B64DD"/>
    <w:rsid w:val="000E49E0"/>
    <w:rsid w:val="000E6928"/>
    <w:rsid w:val="00122576"/>
    <w:rsid w:val="00146F98"/>
    <w:rsid w:val="001615B9"/>
    <w:rsid w:val="00182263"/>
    <w:rsid w:val="0019139F"/>
    <w:rsid w:val="001A15C2"/>
    <w:rsid w:val="001B4B81"/>
    <w:rsid w:val="001C4761"/>
    <w:rsid w:val="001D2D53"/>
    <w:rsid w:val="001E22F0"/>
    <w:rsid w:val="001F08A3"/>
    <w:rsid w:val="001F6377"/>
    <w:rsid w:val="00232892"/>
    <w:rsid w:val="00282AB9"/>
    <w:rsid w:val="00283332"/>
    <w:rsid w:val="002866C1"/>
    <w:rsid w:val="00291819"/>
    <w:rsid w:val="00291A89"/>
    <w:rsid w:val="00292923"/>
    <w:rsid w:val="002F5BD2"/>
    <w:rsid w:val="00306DEB"/>
    <w:rsid w:val="00325103"/>
    <w:rsid w:val="00325574"/>
    <w:rsid w:val="00395A3E"/>
    <w:rsid w:val="003B7BD7"/>
    <w:rsid w:val="003C38F0"/>
    <w:rsid w:val="003C7CC7"/>
    <w:rsid w:val="0040733F"/>
    <w:rsid w:val="0041610D"/>
    <w:rsid w:val="00423985"/>
    <w:rsid w:val="00461371"/>
    <w:rsid w:val="004844C6"/>
    <w:rsid w:val="0048560C"/>
    <w:rsid w:val="004A1376"/>
    <w:rsid w:val="004C7ABE"/>
    <w:rsid w:val="004F444C"/>
    <w:rsid w:val="00504AC9"/>
    <w:rsid w:val="0054322F"/>
    <w:rsid w:val="0054344A"/>
    <w:rsid w:val="00543B30"/>
    <w:rsid w:val="005533E5"/>
    <w:rsid w:val="005540C9"/>
    <w:rsid w:val="00555F9C"/>
    <w:rsid w:val="00562CB9"/>
    <w:rsid w:val="00593549"/>
    <w:rsid w:val="00596157"/>
    <w:rsid w:val="005D7ABC"/>
    <w:rsid w:val="005E4CAA"/>
    <w:rsid w:val="00600466"/>
    <w:rsid w:val="00643237"/>
    <w:rsid w:val="006658D3"/>
    <w:rsid w:val="006856D6"/>
    <w:rsid w:val="00692819"/>
    <w:rsid w:val="006B5A04"/>
    <w:rsid w:val="006C1CC9"/>
    <w:rsid w:val="006F712B"/>
    <w:rsid w:val="0072035C"/>
    <w:rsid w:val="007604D7"/>
    <w:rsid w:val="007712DC"/>
    <w:rsid w:val="007753FA"/>
    <w:rsid w:val="007C72FF"/>
    <w:rsid w:val="007D353F"/>
    <w:rsid w:val="00806FC2"/>
    <w:rsid w:val="008104D1"/>
    <w:rsid w:val="00821498"/>
    <w:rsid w:val="0083220C"/>
    <w:rsid w:val="008469FF"/>
    <w:rsid w:val="00871C3E"/>
    <w:rsid w:val="008A3F13"/>
    <w:rsid w:val="008D4232"/>
    <w:rsid w:val="009754CA"/>
    <w:rsid w:val="009853BB"/>
    <w:rsid w:val="0099087A"/>
    <w:rsid w:val="009928D3"/>
    <w:rsid w:val="009A52F6"/>
    <w:rsid w:val="009A66B6"/>
    <w:rsid w:val="00A438CA"/>
    <w:rsid w:val="00A5086A"/>
    <w:rsid w:val="00A74127"/>
    <w:rsid w:val="00A950BB"/>
    <w:rsid w:val="00AA23BC"/>
    <w:rsid w:val="00AA4537"/>
    <w:rsid w:val="00AA6A87"/>
    <w:rsid w:val="00AD12E2"/>
    <w:rsid w:val="00AD17F2"/>
    <w:rsid w:val="00AD6268"/>
    <w:rsid w:val="00AE3A2C"/>
    <w:rsid w:val="00B0550A"/>
    <w:rsid w:val="00B12C02"/>
    <w:rsid w:val="00B33753"/>
    <w:rsid w:val="00B40CE3"/>
    <w:rsid w:val="00B43C01"/>
    <w:rsid w:val="00B63177"/>
    <w:rsid w:val="00BB4091"/>
    <w:rsid w:val="00C47188"/>
    <w:rsid w:val="00C861DA"/>
    <w:rsid w:val="00CA02FC"/>
    <w:rsid w:val="00CB188E"/>
    <w:rsid w:val="00CC1A31"/>
    <w:rsid w:val="00CF2ACA"/>
    <w:rsid w:val="00CF7852"/>
    <w:rsid w:val="00D10AC9"/>
    <w:rsid w:val="00D52EC3"/>
    <w:rsid w:val="00D818D1"/>
    <w:rsid w:val="00E102E2"/>
    <w:rsid w:val="00E16ECC"/>
    <w:rsid w:val="00E53862"/>
    <w:rsid w:val="00E56BDE"/>
    <w:rsid w:val="00E71220"/>
    <w:rsid w:val="00E94E0F"/>
    <w:rsid w:val="00ED584E"/>
    <w:rsid w:val="00EF415D"/>
    <w:rsid w:val="00F0075A"/>
    <w:rsid w:val="00F0342D"/>
    <w:rsid w:val="00F0382D"/>
    <w:rsid w:val="00F045E9"/>
    <w:rsid w:val="00F22CED"/>
    <w:rsid w:val="00F46FB2"/>
    <w:rsid w:val="00F636D4"/>
    <w:rsid w:val="00F669CF"/>
    <w:rsid w:val="00F719B8"/>
    <w:rsid w:val="00F97BDF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E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49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49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aa</cp:lastModifiedBy>
  <cp:revision>8</cp:revision>
  <cp:lastPrinted>2023-02-22T07:29:00Z</cp:lastPrinted>
  <dcterms:created xsi:type="dcterms:W3CDTF">2022-01-28T04:33:00Z</dcterms:created>
  <dcterms:modified xsi:type="dcterms:W3CDTF">2023-02-22T07:34:00Z</dcterms:modified>
</cp:coreProperties>
</file>